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27" w:rsidRPr="00B24A21" w:rsidRDefault="003D3327" w:rsidP="003D3327">
      <w:pPr>
        <w:spacing w:after="0" w:line="240" w:lineRule="auto"/>
        <w:ind w:right="-85"/>
        <w:rPr>
          <w:rFonts w:ascii="Times New Roman" w:hAnsi="Times New Roman" w:cs="Times New Roman"/>
          <w:sz w:val="28"/>
          <w:szCs w:val="28"/>
        </w:rPr>
      </w:pPr>
      <w:r w:rsidRPr="00B24A21">
        <w:rPr>
          <w:rFonts w:ascii="Times New Roman" w:hAnsi="Times New Roman" w:cs="Times New Roman"/>
          <w:color w:val="808080"/>
          <w:sz w:val="28"/>
          <w:szCs w:val="28"/>
        </w:rPr>
        <w:object w:dxaOrig="100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4.25pt;visibility:visible" o:ole="">
            <v:imagedata r:id="rId6" o:title=""/>
          </v:shape>
          <o:OLEObject Type="Embed" ProgID="Unknown" ShapeID="_x0000_i1025" DrawAspect="Content" ObjectID="_1820127714" r:id="rId7"/>
        </w:object>
      </w:r>
      <w:r>
        <w:rPr>
          <w:rFonts w:ascii="Times New Roman" w:hAnsi="Times New Roman" w:cs="Times New Roman"/>
          <w:color w:val="808080"/>
          <w:sz w:val="28"/>
          <w:szCs w:val="28"/>
        </w:rPr>
        <w:t xml:space="preserve">     </w:t>
      </w:r>
      <w:r w:rsidRPr="00B24A21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ОБЩИНСКИ  СЪВЕТ  АЛФАТАР,  ОБЛАСТ  СИЛИСТРА</w:t>
      </w:r>
    </w:p>
    <w:p w:rsidR="003D3327" w:rsidRPr="006E71FB" w:rsidRDefault="003D3327" w:rsidP="003D3327">
      <w:pPr>
        <w:spacing w:after="0" w:line="240" w:lineRule="auto"/>
        <w:ind w:right="-85" w:firstLine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 xml:space="preserve">7570 гр. Алфатар, </w:t>
      </w:r>
      <w:r w:rsidRPr="006E71FB">
        <w:rPr>
          <w:rFonts w:ascii="Times New Roman" w:hAnsi="Times New Roman" w:cs="Times New Roman"/>
          <w:sz w:val="24"/>
          <w:szCs w:val="24"/>
        </w:rPr>
        <w:t>ул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>.”Йордан Петров”№6 ет.3, тел. 086 811 634</w:t>
      </w:r>
    </w:p>
    <w:p w:rsidR="003D3327" w:rsidRPr="006E71FB" w:rsidRDefault="003D3327" w:rsidP="003D3327">
      <w:pPr>
        <w:spacing w:after="0" w:line="240" w:lineRule="auto"/>
        <w:ind w:right="-85" w:firstLine="56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e-mail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ob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s.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alfa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tar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>@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abv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bg</w:t>
      </w:r>
      <w:proofErr w:type="spellEnd"/>
    </w:p>
    <w:p w:rsidR="003D3327" w:rsidRDefault="003D3327" w:rsidP="003D3327"/>
    <w:p w:rsidR="003D3327" w:rsidRPr="006E71FB" w:rsidRDefault="003D3327" w:rsidP="003D3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1FB">
        <w:rPr>
          <w:rFonts w:ascii="Times New Roman" w:hAnsi="Times New Roman" w:cs="Times New Roman"/>
          <w:b/>
          <w:sz w:val="24"/>
          <w:szCs w:val="24"/>
        </w:rPr>
        <w:t>ДО</w:t>
      </w:r>
    </w:p>
    <w:p w:rsidR="003D3327" w:rsidRPr="006E71FB" w:rsidRDefault="003D3327" w:rsidP="003D3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71FB">
        <w:rPr>
          <w:rFonts w:ascii="Times New Roman" w:hAnsi="Times New Roman" w:cs="Times New Roman"/>
          <w:b/>
          <w:sz w:val="24"/>
          <w:szCs w:val="24"/>
        </w:rPr>
        <w:t>ОБЩИНСКИ СЪВЕТ</w:t>
      </w:r>
    </w:p>
    <w:p w:rsidR="003D3327" w:rsidRPr="006E71FB" w:rsidRDefault="003D3327" w:rsidP="003D3327">
      <w:pPr>
        <w:spacing w:after="0" w:line="240" w:lineRule="auto"/>
        <w:rPr>
          <w:rFonts w:ascii="Times New Roman" w:hAnsi="Times New Roman" w:cs="Times New Roman"/>
        </w:rPr>
      </w:pPr>
      <w:r w:rsidRPr="006E71FB">
        <w:rPr>
          <w:rFonts w:ascii="Times New Roman" w:hAnsi="Times New Roman" w:cs="Times New Roman"/>
          <w:b/>
          <w:sz w:val="24"/>
          <w:szCs w:val="24"/>
        </w:rPr>
        <w:t>ГР. АЛФАТАР</w:t>
      </w:r>
    </w:p>
    <w:p w:rsidR="003D3327" w:rsidRPr="006E71FB" w:rsidRDefault="003D3327" w:rsidP="003D3327">
      <w:pPr>
        <w:rPr>
          <w:rFonts w:ascii="Times New Roman" w:hAnsi="Times New Roman" w:cs="Times New Roman"/>
        </w:rPr>
      </w:pPr>
    </w:p>
    <w:p w:rsidR="003D3327" w:rsidRPr="006E71FB" w:rsidRDefault="003D3327" w:rsidP="003D3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1FB">
        <w:rPr>
          <w:rFonts w:ascii="Times New Roman" w:hAnsi="Times New Roman" w:cs="Times New Roman"/>
          <w:b/>
          <w:sz w:val="28"/>
          <w:szCs w:val="28"/>
        </w:rPr>
        <w:t>ДОКЛАДНА ЗАПИСКА</w:t>
      </w:r>
    </w:p>
    <w:p w:rsidR="003D3327" w:rsidRPr="006E71FB" w:rsidRDefault="003D3327" w:rsidP="003D33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3327" w:rsidRPr="006E71FB" w:rsidRDefault="003D3327" w:rsidP="003D33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71FB">
        <w:rPr>
          <w:rFonts w:ascii="Times New Roman" w:hAnsi="Times New Roman" w:cs="Times New Roman"/>
        </w:rPr>
        <w:t>от</w:t>
      </w:r>
    </w:p>
    <w:p w:rsidR="003D3327" w:rsidRPr="006E71FB" w:rsidRDefault="003D3327" w:rsidP="003D33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3327" w:rsidRPr="001740C5" w:rsidRDefault="003D3327" w:rsidP="003D3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0C5">
        <w:rPr>
          <w:rFonts w:ascii="Times New Roman" w:hAnsi="Times New Roman" w:cs="Times New Roman"/>
          <w:sz w:val="24"/>
          <w:szCs w:val="24"/>
        </w:rPr>
        <w:t xml:space="preserve">Елис </w:t>
      </w:r>
      <w:proofErr w:type="spellStart"/>
      <w:r w:rsidRPr="001740C5">
        <w:rPr>
          <w:rFonts w:ascii="Times New Roman" w:hAnsi="Times New Roman" w:cs="Times New Roman"/>
          <w:sz w:val="24"/>
          <w:szCs w:val="24"/>
        </w:rPr>
        <w:t>Талят</w:t>
      </w:r>
      <w:proofErr w:type="spellEnd"/>
      <w:r w:rsidRPr="001740C5">
        <w:rPr>
          <w:rFonts w:ascii="Times New Roman" w:hAnsi="Times New Roman" w:cs="Times New Roman"/>
          <w:sz w:val="24"/>
          <w:szCs w:val="24"/>
        </w:rPr>
        <w:t xml:space="preserve"> – Мустафа - Председател на Общински съвет - Алфатар</w:t>
      </w:r>
    </w:p>
    <w:p w:rsidR="003D3327" w:rsidRDefault="003D3327" w:rsidP="003D3327">
      <w:pPr>
        <w:rPr>
          <w:b/>
          <w:i/>
        </w:rPr>
      </w:pPr>
    </w:p>
    <w:p w:rsidR="00EA004F" w:rsidRPr="00170542" w:rsidRDefault="003D3327" w:rsidP="007C4DCF">
      <w:pPr>
        <w:pStyle w:val="Default"/>
      </w:pPr>
      <w:r w:rsidRPr="006E71FB">
        <w:rPr>
          <w:b/>
          <w:i/>
          <w:u w:val="single"/>
        </w:rPr>
        <w:t>Относно:</w:t>
      </w:r>
      <w:r>
        <w:t xml:space="preserve">  </w:t>
      </w:r>
      <w:r w:rsidR="007C4DCF">
        <w:t>План за работата на Общински съвет – Алфатар за тримесечието октом</w:t>
      </w:r>
      <w:r w:rsidR="001740C5">
        <w:t>ври – ноември – декември на 2025</w:t>
      </w:r>
      <w:r w:rsidR="007C4DCF">
        <w:t xml:space="preserve"> г.</w:t>
      </w:r>
    </w:p>
    <w:p w:rsidR="003D3327" w:rsidRDefault="003D3327" w:rsidP="003D3327"/>
    <w:p w:rsidR="003D3327" w:rsidRPr="007B004D" w:rsidRDefault="003D3327" w:rsidP="003D3327">
      <w:pPr>
        <w:pStyle w:val="a3"/>
        <w:ind w:left="-851" w:right="-425" w:firstLine="284"/>
        <w:jc w:val="center"/>
        <w:rPr>
          <w:rFonts w:ascii="Times New Roman" w:hAnsi="Times New Roman"/>
          <w:b/>
          <w:color w:val="auto"/>
        </w:rPr>
      </w:pPr>
      <w:r w:rsidRPr="007B004D">
        <w:rPr>
          <w:rFonts w:ascii="Times New Roman" w:hAnsi="Times New Roman"/>
          <w:b/>
          <w:color w:val="auto"/>
        </w:rPr>
        <w:t>УВАЖАЕМИ КОЛЕГИ ОБЩИНСКИ СЪВЕТНИЦИ, ДАМИ И ГОСПОДА,</w:t>
      </w:r>
    </w:p>
    <w:p w:rsidR="003D3327" w:rsidRPr="007B004D" w:rsidRDefault="003D3327" w:rsidP="003D3327">
      <w:pPr>
        <w:rPr>
          <w:lang w:eastAsia="en-US"/>
        </w:rPr>
      </w:pPr>
    </w:p>
    <w:p w:rsidR="003D3327" w:rsidRDefault="003D3327" w:rsidP="00EA004F">
      <w:pPr>
        <w:pStyle w:val="Default"/>
        <w:jc w:val="both"/>
      </w:pPr>
      <w:r>
        <w:rPr>
          <w:rFonts w:eastAsia="TimesNewRomanPSMT"/>
        </w:rPr>
        <w:t xml:space="preserve">     </w:t>
      </w:r>
      <w:r w:rsidRPr="007B004D">
        <w:rPr>
          <w:rFonts w:eastAsia="TimesNewRomanPSMT"/>
        </w:rPr>
        <w:t>Във връзка с чл. 21, ал. 1, т.23 от Закона за местното самоуправление и</w:t>
      </w:r>
      <w:r>
        <w:rPr>
          <w:rFonts w:eastAsia="TimesNewRomanPSMT"/>
        </w:rPr>
        <w:t xml:space="preserve"> </w:t>
      </w:r>
      <w:r w:rsidRPr="007B004D">
        <w:rPr>
          <w:rFonts w:eastAsia="TimesNewRomanPSMT"/>
        </w:rPr>
        <w:t xml:space="preserve">местната администрация и </w:t>
      </w:r>
      <w:r w:rsidRPr="007B004D">
        <w:t xml:space="preserve">чл. 64, ал. 2 от Правилника за организацията и дейността на Общински съвет-Алфатар, предлагам на Вашето внимание за разглеждане и обсъждане </w:t>
      </w:r>
      <w:r w:rsidRPr="007B004D">
        <w:rPr>
          <w:rFonts w:eastAsia="TimesNewRomanPS-BoldMT"/>
          <w:bCs/>
        </w:rPr>
        <w:t>План за работа на Общински съвет</w:t>
      </w:r>
      <w:r w:rsidR="00EA004F">
        <w:rPr>
          <w:rFonts w:eastAsia="TimesNewRomanPS-BoldMT"/>
          <w:bCs/>
        </w:rPr>
        <w:t xml:space="preserve"> </w:t>
      </w:r>
      <w:r w:rsidRPr="007B004D">
        <w:rPr>
          <w:rFonts w:eastAsia="TimesNewRomanPS-BoldMT"/>
          <w:bCs/>
        </w:rPr>
        <w:t>-</w:t>
      </w:r>
      <w:r w:rsidR="00EA004F">
        <w:rPr>
          <w:rFonts w:eastAsia="TimesNewRomanPS-BoldMT"/>
          <w:bCs/>
        </w:rPr>
        <w:t xml:space="preserve"> </w:t>
      </w:r>
      <w:r w:rsidRPr="007B004D">
        <w:rPr>
          <w:rFonts w:eastAsia="TimesNewRomanPS-BoldMT"/>
          <w:bCs/>
        </w:rPr>
        <w:t>Алфатар за</w:t>
      </w:r>
      <w:r w:rsidRPr="007B004D">
        <w:rPr>
          <w:rFonts w:eastAsia="TimesNewRomanPS-BoldMT"/>
          <w:b/>
          <w:bCs/>
        </w:rPr>
        <w:t xml:space="preserve"> </w:t>
      </w:r>
      <w:r w:rsidRPr="007B004D">
        <w:t xml:space="preserve">тримесечието </w:t>
      </w:r>
      <w:r w:rsidR="007C4DCF">
        <w:t xml:space="preserve">октомври – ноември – декември </w:t>
      </w:r>
      <w:r w:rsidR="00EA004F">
        <w:t xml:space="preserve">на </w:t>
      </w:r>
      <w:r w:rsidR="001740C5">
        <w:t>2025</w:t>
      </w:r>
      <w:r w:rsidR="001A2574">
        <w:t xml:space="preserve"> г.</w:t>
      </w:r>
    </w:p>
    <w:p w:rsidR="001A2574" w:rsidRPr="007B004D" w:rsidRDefault="001A2574" w:rsidP="00EA004F">
      <w:pPr>
        <w:pStyle w:val="Default"/>
        <w:jc w:val="both"/>
      </w:pPr>
    </w:p>
    <w:p w:rsidR="003D3327" w:rsidRPr="007B004D" w:rsidRDefault="003D3327" w:rsidP="00EA004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B004D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Pr="007B004D">
        <w:rPr>
          <w:rFonts w:ascii="Times New Roman" w:eastAsia="TimesNewRomanPSMT" w:hAnsi="Times New Roman" w:cs="Times New Roman"/>
          <w:sz w:val="24"/>
          <w:szCs w:val="24"/>
          <w:lang w:eastAsia="en-US"/>
        </w:rPr>
        <w:t>чл. 21, ал. 1, т.23 от Закона за местното самоуправление и</w:t>
      </w:r>
      <w:r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</w:t>
      </w:r>
      <w:r w:rsidRPr="007B004D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местната администрация и </w:t>
      </w:r>
      <w:r w:rsidRPr="007B004D">
        <w:rPr>
          <w:rFonts w:ascii="Times New Roman" w:hAnsi="Times New Roman" w:cs="Times New Roman"/>
          <w:sz w:val="24"/>
          <w:szCs w:val="24"/>
        </w:rPr>
        <w:t>чл. 64, ал. 2 от Правилника за организацията и дейността на Общински съвет</w:t>
      </w:r>
      <w:r w:rsidR="00EA004F">
        <w:rPr>
          <w:rFonts w:ascii="Times New Roman" w:hAnsi="Times New Roman" w:cs="Times New Roman"/>
          <w:sz w:val="24"/>
          <w:szCs w:val="24"/>
        </w:rPr>
        <w:t xml:space="preserve"> </w:t>
      </w:r>
      <w:r w:rsidRPr="007B004D">
        <w:rPr>
          <w:rFonts w:ascii="Times New Roman" w:hAnsi="Times New Roman" w:cs="Times New Roman"/>
          <w:sz w:val="24"/>
          <w:szCs w:val="24"/>
        </w:rPr>
        <w:t>-</w:t>
      </w:r>
      <w:r w:rsidR="00EA004F">
        <w:rPr>
          <w:rFonts w:ascii="Times New Roman" w:hAnsi="Times New Roman" w:cs="Times New Roman"/>
          <w:sz w:val="24"/>
          <w:szCs w:val="24"/>
        </w:rPr>
        <w:t xml:space="preserve"> </w:t>
      </w:r>
      <w:r w:rsidRPr="007B004D">
        <w:rPr>
          <w:rFonts w:ascii="Times New Roman" w:hAnsi="Times New Roman" w:cs="Times New Roman"/>
          <w:sz w:val="24"/>
          <w:szCs w:val="24"/>
        </w:rPr>
        <w:t>Алфатар, предлагам Общински съвет - Алфатар да вземе следното:</w:t>
      </w:r>
    </w:p>
    <w:p w:rsidR="003D3327" w:rsidRPr="007B004D" w:rsidRDefault="003D3327" w:rsidP="003D33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327" w:rsidRPr="007B004D" w:rsidRDefault="003D3327" w:rsidP="003D3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4D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3D3327" w:rsidRDefault="003D3327" w:rsidP="003D3327">
      <w:pPr>
        <w:pStyle w:val="Default"/>
        <w:numPr>
          <w:ilvl w:val="0"/>
          <w:numId w:val="1"/>
        </w:numPr>
        <w:jc w:val="both"/>
      </w:pPr>
      <w:r w:rsidRPr="007B004D">
        <w:t xml:space="preserve">Приема </w:t>
      </w:r>
      <w:r w:rsidRPr="007B004D">
        <w:rPr>
          <w:rFonts w:eastAsia="TimesNewRomanPS-BoldMT"/>
          <w:bCs/>
        </w:rPr>
        <w:t>План за работа на Общински съвет</w:t>
      </w:r>
      <w:r w:rsidR="00394B94">
        <w:rPr>
          <w:rFonts w:eastAsia="TimesNewRomanPS-BoldMT"/>
          <w:bCs/>
        </w:rPr>
        <w:t xml:space="preserve"> </w:t>
      </w:r>
      <w:r w:rsidRPr="007B004D">
        <w:rPr>
          <w:rFonts w:eastAsia="TimesNewRomanPS-BoldMT"/>
          <w:bCs/>
        </w:rPr>
        <w:t>-</w:t>
      </w:r>
      <w:r w:rsidR="00394B94">
        <w:rPr>
          <w:rFonts w:eastAsia="TimesNewRomanPS-BoldMT"/>
          <w:bCs/>
        </w:rPr>
        <w:t xml:space="preserve"> </w:t>
      </w:r>
      <w:r w:rsidRPr="007B004D">
        <w:rPr>
          <w:rFonts w:eastAsia="TimesNewRomanPS-BoldMT"/>
          <w:bCs/>
        </w:rPr>
        <w:t>Алфатар за</w:t>
      </w:r>
      <w:r w:rsidRPr="007B004D">
        <w:rPr>
          <w:rFonts w:eastAsia="TimesNewRomanPS-BoldMT"/>
          <w:b/>
          <w:bCs/>
        </w:rPr>
        <w:t xml:space="preserve"> </w:t>
      </w:r>
      <w:r w:rsidRPr="007B004D">
        <w:t xml:space="preserve">тримесечието </w:t>
      </w:r>
      <w:r w:rsidR="007C4DCF">
        <w:t xml:space="preserve">октомври – ноември – декември </w:t>
      </w:r>
      <w:r w:rsidR="001740C5">
        <w:t>на 2025</w:t>
      </w:r>
      <w:r w:rsidR="00EA004F">
        <w:t xml:space="preserve"> г.</w:t>
      </w:r>
    </w:p>
    <w:p w:rsidR="003D3327" w:rsidRDefault="003D3327" w:rsidP="003D3327">
      <w:pPr>
        <w:pStyle w:val="a5"/>
        <w:rPr>
          <w:b/>
          <w:sz w:val="28"/>
          <w:szCs w:val="28"/>
        </w:rPr>
      </w:pPr>
    </w:p>
    <w:p w:rsidR="003D3327" w:rsidRDefault="003D3327" w:rsidP="003D3327">
      <w:pPr>
        <w:pStyle w:val="a5"/>
        <w:rPr>
          <w:b/>
          <w:sz w:val="28"/>
          <w:szCs w:val="28"/>
        </w:rPr>
      </w:pPr>
    </w:p>
    <w:p w:rsidR="00EA004F" w:rsidRPr="007C4DCF" w:rsidRDefault="00EA004F" w:rsidP="00EA004F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A004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Приложение:</w:t>
      </w:r>
      <w:r w:rsidRPr="00EA00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EA004F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План за работа на Общински съвет-Алфатар за </w:t>
      </w:r>
      <w:r w:rsidR="007C4DCF" w:rsidRPr="007C4DCF">
        <w:rPr>
          <w:rFonts w:ascii="Times New Roman" w:hAnsi="Times New Roman" w:cs="Times New Roman"/>
          <w:sz w:val="24"/>
          <w:szCs w:val="24"/>
        </w:rPr>
        <w:t>октомври – ноември – декември</w:t>
      </w:r>
      <w:r w:rsidR="007C4DCF" w:rsidRPr="007C4DCF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r w:rsidR="001740C5">
        <w:rPr>
          <w:rFonts w:ascii="Times New Roman" w:eastAsia="TimesNewRomanPS-BoldMT" w:hAnsi="Times New Roman" w:cs="Times New Roman"/>
          <w:bCs/>
          <w:sz w:val="24"/>
          <w:szCs w:val="24"/>
        </w:rPr>
        <w:t>на   2025</w:t>
      </w:r>
      <w:r w:rsidR="007C4DCF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r w:rsidRPr="007C4DCF">
        <w:rPr>
          <w:rFonts w:ascii="Times New Roman" w:eastAsia="TimesNewRomanPS-BoldMT" w:hAnsi="Times New Roman" w:cs="Times New Roman"/>
          <w:bCs/>
          <w:sz w:val="24"/>
          <w:szCs w:val="24"/>
        </w:rPr>
        <w:t>г.</w:t>
      </w:r>
    </w:p>
    <w:p w:rsidR="00EA004F" w:rsidRPr="00EA004F" w:rsidRDefault="00EA004F" w:rsidP="00EA004F">
      <w:pPr>
        <w:pStyle w:val="Default"/>
        <w:jc w:val="both"/>
      </w:pPr>
    </w:p>
    <w:p w:rsidR="00EA004F" w:rsidRPr="00EA004F" w:rsidRDefault="00EA004F" w:rsidP="00EA004F">
      <w:pPr>
        <w:pStyle w:val="Default"/>
        <w:jc w:val="both"/>
      </w:pPr>
    </w:p>
    <w:p w:rsidR="00EA004F" w:rsidRPr="00EA004F" w:rsidRDefault="00EA004F" w:rsidP="00EA004F">
      <w:pPr>
        <w:pStyle w:val="3"/>
        <w:jc w:val="right"/>
        <w:rPr>
          <w:sz w:val="24"/>
          <w:lang w:val="ru-RU"/>
        </w:rPr>
      </w:pPr>
      <w:r w:rsidRPr="00EA004F">
        <w:rPr>
          <w:sz w:val="24"/>
          <w:lang w:val="ru-RU"/>
        </w:rPr>
        <w:t xml:space="preserve"> </w:t>
      </w:r>
    </w:p>
    <w:p w:rsidR="00EA004F" w:rsidRPr="00EA004F" w:rsidRDefault="00EA004F" w:rsidP="00EA004F">
      <w:pPr>
        <w:tabs>
          <w:tab w:val="left" w:pos="972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004F">
        <w:rPr>
          <w:rFonts w:ascii="Times New Roman" w:hAnsi="Times New Roman" w:cs="Times New Roman"/>
          <w:color w:val="000000"/>
          <w:sz w:val="24"/>
          <w:szCs w:val="24"/>
        </w:rPr>
        <w:t>Вносител:</w:t>
      </w:r>
    </w:p>
    <w:p w:rsidR="00EA004F" w:rsidRPr="00EA004F" w:rsidRDefault="00EA004F" w:rsidP="00EA004F">
      <w:pPr>
        <w:tabs>
          <w:tab w:val="left" w:pos="972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004F">
        <w:rPr>
          <w:rFonts w:ascii="Times New Roman" w:hAnsi="Times New Roman" w:cs="Times New Roman"/>
          <w:color w:val="000000"/>
          <w:sz w:val="24"/>
          <w:szCs w:val="24"/>
        </w:rPr>
        <w:t xml:space="preserve">Елис </w:t>
      </w:r>
      <w:proofErr w:type="spellStart"/>
      <w:r w:rsidRPr="00EA004F">
        <w:rPr>
          <w:rFonts w:ascii="Times New Roman" w:hAnsi="Times New Roman" w:cs="Times New Roman"/>
          <w:color w:val="000000"/>
          <w:sz w:val="24"/>
          <w:szCs w:val="24"/>
        </w:rPr>
        <w:t>Талят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Мустафа</w:t>
      </w:r>
    </w:p>
    <w:p w:rsidR="00EA004F" w:rsidRPr="00EA004F" w:rsidRDefault="00EA004F" w:rsidP="00EA004F">
      <w:pPr>
        <w:tabs>
          <w:tab w:val="left" w:pos="9720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004F">
        <w:rPr>
          <w:rFonts w:ascii="Times New Roman" w:hAnsi="Times New Roman" w:cs="Times New Roman"/>
          <w:color w:val="000000"/>
          <w:sz w:val="24"/>
          <w:szCs w:val="24"/>
        </w:rPr>
        <w:t>Председател на ОбС Алфатар</w:t>
      </w:r>
    </w:p>
    <w:p w:rsidR="003D3327" w:rsidRPr="007B004D" w:rsidRDefault="003D3327" w:rsidP="003D3327">
      <w:pPr>
        <w:pStyle w:val="a5"/>
        <w:rPr>
          <w:b/>
          <w:sz w:val="28"/>
          <w:szCs w:val="28"/>
        </w:rPr>
      </w:pPr>
    </w:p>
    <w:p w:rsidR="001A2574" w:rsidRDefault="003D3327" w:rsidP="00EA004F">
      <w:pPr>
        <w:rPr>
          <w:rFonts w:ascii="Times New Roman" w:hAnsi="Times New Roman" w:cs="Times New Roman"/>
          <w:b/>
        </w:rPr>
      </w:pPr>
      <w:r w:rsidRPr="007B004D">
        <w:rPr>
          <w:rFonts w:ascii="Times New Roman" w:hAnsi="Times New Roman" w:cs="Times New Roman"/>
          <w:b/>
        </w:rPr>
        <w:t xml:space="preserve">                                        </w:t>
      </w:r>
      <w:r w:rsidR="00EA004F">
        <w:rPr>
          <w:rFonts w:ascii="Times New Roman" w:hAnsi="Times New Roman" w:cs="Times New Roman"/>
          <w:b/>
        </w:rPr>
        <w:t xml:space="preserve">     </w:t>
      </w:r>
    </w:p>
    <w:p w:rsidR="00EA004F" w:rsidRPr="00EA004F" w:rsidRDefault="00EA004F" w:rsidP="00EA004F">
      <w:pPr>
        <w:spacing w:after="0"/>
        <w:jc w:val="right"/>
        <w:rPr>
          <w:rFonts w:ascii="Times New Roman" w:hAnsi="Times New Roman" w:cs="Times New Roman"/>
          <w:i/>
          <w:lang w:val="ru-RU"/>
        </w:rPr>
      </w:pPr>
      <w:r w:rsidRPr="00EA004F">
        <w:rPr>
          <w:rFonts w:ascii="Times New Roman" w:hAnsi="Times New Roman" w:cs="Times New Roman"/>
          <w:i/>
        </w:rPr>
        <w:lastRenderedPageBreak/>
        <w:t>Приложение</w:t>
      </w:r>
    </w:p>
    <w:p w:rsidR="003D3327" w:rsidRPr="00B24A21" w:rsidRDefault="003D3327" w:rsidP="00EA004F">
      <w:pPr>
        <w:spacing w:after="0" w:line="240" w:lineRule="auto"/>
        <w:ind w:right="-85"/>
        <w:rPr>
          <w:rFonts w:ascii="Times New Roman" w:hAnsi="Times New Roman" w:cs="Times New Roman"/>
          <w:sz w:val="28"/>
          <w:szCs w:val="28"/>
        </w:rPr>
      </w:pPr>
      <w:r w:rsidRPr="00B24A21">
        <w:rPr>
          <w:rFonts w:ascii="Times New Roman" w:hAnsi="Times New Roman" w:cs="Times New Roman"/>
          <w:color w:val="808080"/>
          <w:sz w:val="28"/>
          <w:szCs w:val="28"/>
        </w:rPr>
        <w:object w:dxaOrig="1008" w:dyaOrig="1152">
          <v:shape id="_x0000_i1026" type="#_x0000_t75" style="width:39pt;height:44.25pt;visibility:visible" o:ole="">
            <v:imagedata r:id="rId6" o:title=""/>
          </v:shape>
          <o:OLEObject Type="Embed" ProgID="Unknown" ShapeID="_x0000_i1026" DrawAspect="Content" ObjectID="_1820127715" r:id="rId8"/>
        </w:object>
      </w:r>
      <w:r>
        <w:rPr>
          <w:rFonts w:ascii="Times New Roman" w:hAnsi="Times New Roman" w:cs="Times New Roman"/>
          <w:color w:val="808080"/>
          <w:sz w:val="28"/>
          <w:szCs w:val="28"/>
        </w:rPr>
        <w:t xml:space="preserve">     </w:t>
      </w:r>
      <w:r w:rsidRPr="00B24A21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ОБЩИНСКИ  СЪВЕТ  АЛФАТАР,  ОБЛАСТ  СИЛИСТРА</w:t>
      </w:r>
    </w:p>
    <w:p w:rsidR="003D3327" w:rsidRPr="006E71FB" w:rsidRDefault="003D3327" w:rsidP="003D3327">
      <w:pPr>
        <w:spacing w:after="0" w:line="240" w:lineRule="auto"/>
        <w:ind w:right="-85" w:firstLine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 xml:space="preserve">7570 гр. Алфатар, </w:t>
      </w:r>
      <w:r w:rsidRPr="006E71FB">
        <w:rPr>
          <w:rFonts w:ascii="Times New Roman" w:hAnsi="Times New Roman" w:cs="Times New Roman"/>
          <w:sz w:val="24"/>
          <w:szCs w:val="24"/>
        </w:rPr>
        <w:t>ул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>.”Йордан Петров”№6 ет.3, тел. 086 811 634</w:t>
      </w:r>
    </w:p>
    <w:p w:rsidR="003D3327" w:rsidRPr="006E71FB" w:rsidRDefault="003D3327" w:rsidP="003D3327">
      <w:pPr>
        <w:spacing w:after="0" w:line="240" w:lineRule="auto"/>
        <w:ind w:right="-85" w:firstLine="56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e-mail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ob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s.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alfa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tar</w:t>
      </w:r>
      <w:r w:rsidRPr="006E71FB">
        <w:rPr>
          <w:rFonts w:ascii="Times New Roman" w:hAnsi="Times New Roman" w:cs="Times New Roman"/>
          <w:bCs/>
          <w:iCs/>
          <w:sz w:val="24"/>
          <w:szCs w:val="24"/>
        </w:rPr>
        <w:t>@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abv</w:t>
      </w:r>
      <w:proofErr w:type="spellEnd"/>
      <w:r w:rsidRPr="006E71FB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6E71FB">
        <w:rPr>
          <w:rFonts w:ascii="Times New Roman" w:hAnsi="Times New Roman" w:cs="Times New Roman"/>
          <w:bCs/>
          <w:iCs/>
          <w:sz w:val="24"/>
          <w:szCs w:val="24"/>
        </w:rPr>
        <w:t>bg</w:t>
      </w:r>
      <w:proofErr w:type="spellEnd"/>
    </w:p>
    <w:p w:rsidR="003D3327" w:rsidRDefault="00192BE0" w:rsidP="00192BE0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Проект!</w:t>
      </w:r>
    </w:p>
    <w:p w:rsidR="003D3327" w:rsidRPr="009847D4" w:rsidRDefault="003D3327" w:rsidP="00192BE0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9847D4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План за работа на Общински съвет</w:t>
      </w:r>
      <w:r w:rsidR="00394B9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9847D4">
        <w:rPr>
          <w:rFonts w:ascii="Times New Roman" w:eastAsia="TimesNewRomanPS-BoldMT" w:hAnsi="Times New Roman" w:cs="Times New Roman"/>
          <w:b/>
          <w:bCs/>
          <w:sz w:val="24"/>
          <w:szCs w:val="24"/>
        </w:rPr>
        <w:t>-</w:t>
      </w:r>
      <w:r w:rsidR="00394B9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9847D4">
        <w:rPr>
          <w:rFonts w:ascii="Times New Roman" w:eastAsia="TimesNewRomanPS-BoldMT" w:hAnsi="Times New Roman" w:cs="Times New Roman"/>
          <w:b/>
          <w:bCs/>
          <w:sz w:val="24"/>
          <w:szCs w:val="24"/>
        </w:rPr>
        <w:t>Алфатар</w:t>
      </w:r>
    </w:p>
    <w:p w:rsidR="001A2574" w:rsidRPr="00EA004F" w:rsidRDefault="003D3327" w:rsidP="001A2574">
      <w:pPr>
        <w:pStyle w:val="Default"/>
        <w:jc w:val="center"/>
        <w:rPr>
          <w:b/>
        </w:rPr>
      </w:pPr>
      <w:r w:rsidRPr="009847D4">
        <w:rPr>
          <w:rFonts w:eastAsia="TimesNewRomanPS-BoldMT"/>
          <w:b/>
          <w:bCs/>
        </w:rPr>
        <w:t xml:space="preserve">за </w:t>
      </w:r>
      <w:r w:rsidR="007C4DCF" w:rsidRPr="007C4DCF">
        <w:rPr>
          <w:b/>
        </w:rPr>
        <w:t>октомври – ноември – декември</w:t>
      </w:r>
      <w:r w:rsidR="007C4DCF">
        <w:rPr>
          <w:b/>
        </w:rPr>
        <w:t xml:space="preserve"> </w:t>
      </w:r>
      <w:r w:rsidR="001740C5">
        <w:rPr>
          <w:b/>
        </w:rPr>
        <w:t>на 2025</w:t>
      </w:r>
      <w:r w:rsidR="00EA004F" w:rsidRPr="00EA004F">
        <w:rPr>
          <w:b/>
        </w:rPr>
        <w:t xml:space="preserve"> г.</w:t>
      </w:r>
    </w:p>
    <w:p w:rsidR="003D3327" w:rsidRPr="009847D4" w:rsidRDefault="003D3327" w:rsidP="00192BE0">
      <w:pPr>
        <w:pStyle w:val="Default"/>
        <w:jc w:val="center"/>
      </w:pPr>
    </w:p>
    <w:p w:rsidR="003D3327" w:rsidRPr="009847D4" w:rsidRDefault="003D3327" w:rsidP="00192BE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3327" w:rsidRPr="009847D4" w:rsidRDefault="003D3327" w:rsidP="002C7B2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7D4">
        <w:rPr>
          <w:rFonts w:ascii="Times New Roman" w:hAnsi="Times New Roman" w:cs="Times New Roman"/>
          <w:color w:val="000000"/>
          <w:sz w:val="24"/>
          <w:szCs w:val="24"/>
        </w:rPr>
        <w:t xml:space="preserve">   Този план за работа</w:t>
      </w:r>
      <w:r w:rsidRPr="009847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847D4">
        <w:rPr>
          <w:rFonts w:ascii="Times New Roman" w:hAnsi="Times New Roman" w:cs="Times New Roman"/>
          <w:color w:val="000000"/>
          <w:sz w:val="24"/>
          <w:szCs w:val="24"/>
        </w:rPr>
        <w:t> през</w:t>
      </w:r>
      <w:r w:rsidRPr="009847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1740C5">
        <w:rPr>
          <w:rFonts w:ascii="Times New Roman" w:hAnsi="Times New Roman" w:cs="Times New Roman"/>
          <w:color w:val="000000"/>
          <w:sz w:val="24"/>
          <w:szCs w:val="24"/>
        </w:rPr>
        <w:t> 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47D4">
        <w:rPr>
          <w:rFonts w:ascii="Times New Roman" w:hAnsi="Times New Roman" w:cs="Times New Roman"/>
          <w:color w:val="000000"/>
          <w:sz w:val="24"/>
          <w:szCs w:val="24"/>
        </w:rPr>
        <w:t>г. на Общински съвет  Алфатар </w:t>
      </w:r>
      <w:r w:rsidRPr="009847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847D4">
        <w:rPr>
          <w:rFonts w:ascii="Times New Roman" w:hAnsi="Times New Roman" w:cs="Times New Roman"/>
          <w:color w:val="000000"/>
          <w:sz w:val="24"/>
          <w:szCs w:val="24"/>
        </w:rPr>
        <w:t>има отворен характер. В него са включени основни задачи и предложения от текущ порядък, като</w:t>
      </w:r>
      <w:r w:rsidRPr="009847D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9847D4">
        <w:rPr>
          <w:rFonts w:ascii="Times New Roman" w:hAnsi="Times New Roman" w:cs="Times New Roman"/>
          <w:color w:val="000000"/>
          <w:sz w:val="24"/>
          <w:szCs w:val="24"/>
        </w:rPr>
        <w:t xml:space="preserve"> могат да се включват и допълнителни въпроси и предложения. </w:t>
      </w:r>
    </w:p>
    <w:p w:rsidR="003D3327" w:rsidRPr="009847D4" w:rsidRDefault="003D3327" w:rsidP="003D332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3327" w:rsidRPr="009847D4" w:rsidRDefault="003D3327" w:rsidP="002C7B29">
      <w:pPr>
        <w:spacing w:after="0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b/>
          <w:sz w:val="24"/>
          <w:szCs w:val="24"/>
        </w:rPr>
        <w:t>І. МЕРОПРИЯТИЯ ПО ИЗПЪЛНЕНИЕ НА ЗАДАЧИТЕ:</w:t>
      </w:r>
    </w:p>
    <w:p w:rsidR="003D3327" w:rsidRPr="009847D4" w:rsidRDefault="003D3327" w:rsidP="002C7B29">
      <w:pPr>
        <w:numPr>
          <w:ilvl w:val="0"/>
          <w:numId w:val="2"/>
        </w:numPr>
        <w:suppressAutoHyphens w:val="0"/>
        <w:autoSpaceDN/>
        <w:spacing w:after="0" w:line="240" w:lineRule="auto"/>
        <w:ind w:right="-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Създаване на необходимата организация по качественото пр</w:t>
      </w:r>
      <w:r w:rsidR="001A2574">
        <w:rPr>
          <w:rFonts w:ascii="Times New Roman" w:hAnsi="Times New Roman" w:cs="Times New Roman"/>
          <w:sz w:val="24"/>
          <w:szCs w:val="24"/>
        </w:rPr>
        <w:t xml:space="preserve">овеждане на заседанията на </w:t>
      </w:r>
      <w:r w:rsidRPr="009847D4">
        <w:rPr>
          <w:rFonts w:ascii="Times New Roman" w:hAnsi="Times New Roman" w:cs="Times New Roman"/>
          <w:sz w:val="24"/>
          <w:szCs w:val="24"/>
        </w:rPr>
        <w:t>общинския съвет чрез: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 xml:space="preserve">                       - навременна подготовка на материалите за заседанието на общинския съвет; </w:t>
      </w:r>
    </w:p>
    <w:p w:rsidR="003D3327" w:rsidRPr="009847D4" w:rsidRDefault="003D3327" w:rsidP="002C7B29">
      <w:pPr>
        <w:spacing w:after="0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 xml:space="preserve">                       - организиране и провеждане на заседания на ПК;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 xml:space="preserve">                       - създаване на подходящи условия за работа на общинските съветници;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9847D4">
        <w:rPr>
          <w:rFonts w:ascii="Times New Roman" w:hAnsi="Times New Roman" w:cs="Times New Roman"/>
          <w:i/>
          <w:sz w:val="24"/>
          <w:szCs w:val="24"/>
        </w:rPr>
        <w:t>Отг.: Председателя на ОбС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Председатели на ПК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3D3327" w:rsidRPr="009847D4" w:rsidRDefault="003D3327" w:rsidP="002C7B29">
      <w:pPr>
        <w:numPr>
          <w:ilvl w:val="0"/>
          <w:numId w:val="2"/>
        </w:numPr>
        <w:suppressAutoHyphens w:val="0"/>
        <w:autoSpaceDN/>
        <w:spacing w:after="0" w:line="240" w:lineRule="auto"/>
        <w:ind w:right="-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Провеждане на индивидуални срещи на общинските съветници с избирателите за разясняване решенията на общинския съвет и проучване нуждите на населението в различните области на обществения, социално- икономическия и културен живот.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847D4">
        <w:rPr>
          <w:rFonts w:ascii="Times New Roman" w:hAnsi="Times New Roman" w:cs="Times New Roman"/>
          <w:i/>
          <w:sz w:val="24"/>
          <w:szCs w:val="24"/>
        </w:rPr>
        <w:t>Срок: постоянен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Отг.: Общинските съветници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3D3327" w:rsidRPr="009847D4" w:rsidRDefault="003D3327" w:rsidP="002C7B29">
      <w:pPr>
        <w:numPr>
          <w:ilvl w:val="0"/>
          <w:numId w:val="2"/>
        </w:numPr>
        <w:suppressAutoHyphens w:val="0"/>
        <w:autoSpaceDN/>
        <w:spacing w:after="0" w:line="240" w:lineRule="auto"/>
        <w:ind w:right="-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Организация на прием на граждани по кметства с участието на общинските съветници  по проучване потребностите на населението в съответната област и разрешаването им.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Срок: ежемесечно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Отг.: Председателя на ОбС</w:t>
      </w:r>
    </w:p>
    <w:p w:rsidR="003D3327" w:rsidRPr="009847D4" w:rsidRDefault="003D3327" w:rsidP="002C7B29">
      <w:pPr>
        <w:spacing w:after="0"/>
        <w:ind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7D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Председатели на ПК </w:t>
      </w:r>
    </w:p>
    <w:p w:rsidR="003D3327" w:rsidRPr="009847D4" w:rsidRDefault="003D3327" w:rsidP="003D3327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3D3327" w:rsidRDefault="003D3327" w:rsidP="003D3327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D4">
        <w:rPr>
          <w:rFonts w:ascii="Times New Roman" w:hAnsi="Times New Roman" w:cs="Times New Roman"/>
          <w:b/>
          <w:sz w:val="24"/>
          <w:szCs w:val="24"/>
        </w:rPr>
        <w:t>ІІ. ЗАСЕДАНИЯ НА ОБЩИНСКИ СЪВЕТ</w:t>
      </w:r>
    </w:p>
    <w:p w:rsidR="003B2A54" w:rsidRPr="009847D4" w:rsidRDefault="003B2A54" w:rsidP="003D3327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8B7" w:rsidRDefault="007C4DCF" w:rsidP="00D25DAA">
      <w:pPr>
        <w:spacing w:after="0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5BB">
        <w:rPr>
          <w:rFonts w:ascii="Times New Roman" w:hAnsi="Times New Roman" w:cs="Times New Roman"/>
          <w:b/>
          <w:sz w:val="24"/>
          <w:szCs w:val="24"/>
        </w:rPr>
        <w:t>м. ОКТОМВРИ 20</w:t>
      </w:r>
      <w:r w:rsidR="001740C5"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 w:rsidRPr="00AB55BB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1740C5" w:rsidRPr="001740C5" w:rsidRDefault="001740C5" w:rsidP="001740C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724AF">
        <w:rPr>
          <w:rFonts w:ascii="Times New Roman" w:hAnsi="Times New Roman" w:cs="Times New Roman"/>
          <w:sz w:val="24"/>
          <w:szCs w:val="24"/>
        </w:rPr>
        <w:t>Касово изпълнение на бюджета и отчет за сметки на средствата от ЕС на Община Алфатар към 31.12.2024 г.</w:t>
      </w:r>
    </w:p>
    <w:p w:rsidR="001740C5" w:rsidRDefault="001740C5" w:rsidP="001740C5">
      <w:pPr>
        <w:spacing w:after="0" w:line="240" w:lineRule="auto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0C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740C5">
        <w:rPr>
          <w:rFonts w:ascii="Times New Roman" w:hAnsi="Times New Roman" w:cs="Times New Roman"/>
          <w:bCs/>
          <w:sz w:val="24"/>
          <w:szCs w:val="24"/>
        </w:rPr>
        <w:t>Приемане на Етичен кодекс на общинските съветници.</w:t>
      </w:r>
    </w:p>
    <w:p w:rsidR="001740C5" w:rsidRDefault="001740C5" w:rsidP="001740C5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B55BB">
        <w:rPr>
          <w:rFonts w:ascii="Times New Roman" w:hAnsi="Times New Roman" w:cs="Times New Roman"/>
          <w:sz w:val="24"/>
          <w:szCs w:val="24"/>
        </w:rPr>
        <w:t>окладни записки.</w:t>
      </w:r>
    </w:p>
    <w:p w:rsidR="00806FDE" w:rsidRPr="001740C5" w:rsidRDefault="00806FDE" w:rsidP="001740C5">
      <w:pPr>
        <w:spacing w:after="0" w:line="240" w:lineRule="auto"/>
        <w:ind w:right="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>- Питания</w:t>
      </w:r>
      <w:r w:rsidRPr="00AB55BB">
        <w:rPr>
          <w:rStyle w:val="a6"/>
          <w:rFonts w:ascii="Times New Roman" w:hAnsi="Times New Roman" w:cs="Times New Roman"/>
          <w:i w:val="0"/>
          <w:sz w:val="24"/>
          <w:szCs w:val="24"/>
        </w:rPr>
        <w:t>, заявления, жалби.</w:t>
      </w:r>
    </w:p>
    <w:p w:rsidR="00163A1B" w:rsidRPr="00087C82" w:rsidRDefault="00163A1B" w:rsidP="00D25DAA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4DCF" w:rsidRPr="00AB55BB" w:rsidRDefault="007C4DCF" w:rsidP="007C4DCF">
      <w:pPr>
        <w:tabs>
          <w:tab w:val="left" w:pos="720"/>
          <w:tab w:val="left" w:pos="765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C4DCF" w:rsidRDefault="007C4DCF" w:rsidP="003B2A54">
      <w:pPr>
        <w:spacing w:after="0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5BB">
        <w:rPr>
          <w:rFonts w:ascii="Times New Roman" w:hAnsi="Times New Roman" w:cs="Times New Roman"/>
          <w:b/>
          <w:sz w:val="24"/>
          <w:szCs w:val="24"/>
        </w:rPr>
        <w:t>м.  НОЕМВРИ 20</w:t>
      </w:r>
      <w:r w:rsidR="001740C5"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 w:rsidRPr="00AB55B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25D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DCF" w:rsidRPr="00AB55BB" w:rsidRDefault="00806FDE" w:rsidP="003B2A54">
      <w:pPr>
        <w:spacing w:after="0"/>
        <w:ind w:right="-425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40C5">
        <w:rPr>
          <w:rFonts w:ascii="Times New Roman" w:hAnsi="Times New Roman" w:cs="Times New Roman"/>
          <w:sz w:val="24"/>
          <w:szCs w:val="24"/>
        </w:rPr>
        <w:t>Д</w:t>
      </w:r>
      <w:r w:rsidR="001740C5" w:rsidRPr="00AB55BB">
        <w:rPr>
          <w:rFonts w:ascii="Times New Roman" w:hAnsi="Times New Roman" w:cs="Times New Roman"/>
          <w:sz w:val="24"/>
          <w:szCs w:val="24"/>
        </w:rPr>
        <w:t>окладни записки.</w:t>
      </w:r>
    </w:p>
    <w:p w:rsidR="007C4DCF" w:rsidRPr="00AB55BB" w:rsidRDefault="00806FDE" w:rsidP="003B2A54">
      <w:pPr>
        <w:spacing w:after="0"/>
        <w:ind w:right="-425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D25DAA">
        <w:rPr>
          <w:rStyle w:val="a6"/>
          <w:rFonts w:ascii="Times New Roman" w:hAnsi="Times New Roman" w:cs="Times New Roman"/>
          <w:i w:val="0"/>
          <w:sz w:val="24"/>
          <w:szCs w:val="24"/>
        </w:rPr>
        <w:t>Питания</w:t>
      </w:r>
      <w:r w:rsidR="007C4DCF" w:rsidRPr="00AB55BB">
        <w:rPr>
          <w:rStyle w:val="a6"/>
          <w:rFonts w:ascii="Times New Roman" w:hAnsi="Times New Roman" w:cs="Times New Roman"/>
          <w:i w:val="0"/>
          <w:sz w:val="24"/>
          <w:szCs w:val="24"/>
        </w:rPr>
        <w:t>, заявления, жалби.</w:t>
      </w:r>
    </w:p>
    <w:p w:rsidR="007C4DCF" w:rsidRDefault="007C4DCF" w:rsidP="007C4DCF">
      <w:pPr>
        <w:spacing w:after="0"/>
        <w:ind w:right="-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06FDE" w:rsidRPr="00AB55BB" w:rsidRDefault="00806FDE" w:rsidP="007C4DCF">
      <w:pPr>
        <w:spacing w:after="0"/>
        <w:ind w:right="-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C4DCF" w:rsidRPr="00AB55BB" w:rsidRDefault="007C4DCF" w:rsidP="003B2A54">
      <w:pPr>
        <w:spacing w:after="0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5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м. ДЕКЕМВРИ 20</w:t>
      </w:r>
      <w:r w:rsidR="001740C5"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B55BB">
        <w:rPr>
          <w:rFonts w:ascii="Times New Roman" w:hAnsi="Times New Roman" w:cs="Times New Roman"/>
          <w:b/>
          <w:sz w:val="24"/>
          <w:szCs w:val="24"/>
        </w:rPr>
        <w:t>г.</w:t>
      </w:r>
    </w:p>
    <w:p w:rsidR="007C4DCF" w:rsidRPr="001C6FAA" w:rsidRDefault="00806FDE" w:rsidP="003B2A54">
      <w:pPr>
        <w:tabs>
          <w:tab w:val="left" w:pos="705"/>
        </w:tabs>
        <w:suppressAutoHyphens w:val="0"/>
        <w:autoSpaceDN/>
        <w:spacing w:after="0"/>
        <w:jc w:val="both"/>
        <w:textAlignment w:val="auto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4DCF" w:rsidRPr="00AB55BB">
        <w:rPr>
          <w:rFonts w:ascii="Times New Roman" w:hAnsi="Times New Roman" w:cs="Times New Roman"/>
          <w:sz w:val="24"/>
          <w:szCs w:val="24"/>
        </w:rPr>
        <w:t xml:space="preserve"> </w:t>
      </w:r>
      <w:r w:rsidR="00163A1B" w:rsidRPr="00B0239F">
        <w:rPr>
          <w:rFonts w:ascii="Times New Roman" w:hAnsi="Times New Roman" w:cs="Times New Roman"/>
          <w:iCs/>
          <w:sz w:val="24"/>
          <w:szCs w:val="24"/>
        </w:rPr>
        <w:t>Приемане отчета за приходите и разходите от та</w:t>
      </w:r>
      <w:r>
        <w:rPr>
          <w:rFonts w:ascii="Times New Roman" w:hAnsi="Times New Roman" w:cs="Times New Roman"/>
          <w:iCs/>
          <w:sz w:val="24"/>
          <w:szCs w:val="24"/>
        </w:rPr>
        <w:t>ксата за битови отпадъци за 2025</w:t>
      </w:r>
      <w:r w:rsidR="00163A1B" w:rsidRPr="00B0239F">
        <w:rPr>
          <w:rFonts w:ascii="Times New Roman" w:hAnsi="Times New Roman" w:cs="Times New Roman"/>
          <w:iCs/>
          <w:sz w:val="24"/>
          <w:szCs w:val="24"/>
        </w:rPr>
        <w:t xml:space="preserve"> г. и План – сметка за приходите и разходите от та</w:t>
      </w:r>
      <w:r w:rsidR="00163A1B">
        <w:rPr>
          <w:rFonts w:ascii="Times New Roman" w:hAnsi="Times New Roman" w:cs="Times New Roman"/>
          <w:iCs/>
          <w:sz w:val="24"/>
          <w:szCs w:val="24"/>
        </w:rPr>
        <w:t xml:space="preserve">ксата за битови отпадъци за </w:t>
      </w:r>
      <w:r>
        <w:rPr>
          <w:rFonts w:ascii="Times New Roman" w:hAnsi="Times New Roman" w:cs="Times New Roman"/>
          <w:iCs/>
          <w:sz w:val="24"/>
          <w:szCs w:val="24"/>
        </w:rPr>
        <w:t>2026</w:t>
      </w:r>
      <w:r w:rsidR="00163A1B" w:rsidRPr="00B0239F">
        <w:rPr>
          <w:rFonts w:ascii="Times New Roman" w:hAnsi="Times New Roman" w:cs="Times New Roman"/>
          <w:iCs/>
          <w:sz w:val="24"/>
          <w:szCs w:val="24"/>
        </w:rPr>
        <w:t xml:space="preserve"> г. за Община Алфатар.</w:t>
      </w:r>
    </w:p>
    <w:p w:rsidR="00D25DAA" w:rsidRDefault="00806FDE" w:rsidP="003B2A54">
      <w:pPr>
        <w:tabs>
          <w:tab w:val="left" w:pos="7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5DAA">
        <w:rPr>
          <w:rFonts w:ascii="Times New Roman" w:hAnsi="Times New Roman" w:cs="Times New Roman"/>
          <w:sz w:val="24"/>
          <w:szCs w:val="24"/>
        </w:rPr>
        <w:t>Актуализация капиталови разходи.</w:t>
      </w:r>
      <w:r w:rsidR="007C4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DCF" w:rsidRPr="00AB55BB" w:rsidRDefault="00806FDE" w:rsidP="003B2A54">
      <w:pPr>
        <w:tabs>
          <w:tab w:val="left" w:pos="7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5DAA" w:rsidRPr="00AB55BB">
        <w:rPr>
          <w:rFonts w:ascii="Times New Roman" w:hAnsi="Times New Roman" w:cs="Times New Roman"/>
          <w:sz w:val="24"/>
          <w:szCs w:val="24"/>
        </w:rPr>
        <w:t>Актуализация на Бюджета на Община Алфатар към м. декември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D25DAA">
        <w:rPr>
          <w:rFonts w:ascii="Times New Roman" w:hAnsi="Times New Roman" w:cs="Times New Roman"/>
          <w:sz w:val="24"/>
          <w:szCs w:val="24"/>
        </w:rPr>
        <w:t xml:space="preserve"> </w:t>
      </w:r>
      <w:r w:rsidR="00D25DAA" w:rsidRPr="00AB55BB">
        <w:rPr>
          <w:rFonts w:ascii="Times New Roman" w:hAnsi="Times New Roman" w:cs="Times New Roman"/>
          <w:sz w:val="24"/>
          <w:szCs w:val="24"/>
        </w:rPr>
        <w:t>г.</w:t>
      </w:r>
    </w:p>
    <w:p w:rsidR="007C4DCF" w:rsidRPr="00163A1B" w:rsidRDefault="00806FDE" w:rsidP="003B2A54">
      <w:pPr>
        <w:tabs>
          <w:tab w:val="left" w:pos="709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>Определяне</w:t>
      </w:r>
      <w:proofErr w:type="spellEnd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>сградите</w:t>
      </w:r>
      <w:proofErr w:type="spellEnd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>частна</w:t>
      </w:r>
      <w:proofErr w:type="spellEnd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>собственост</w:t>
      </w:r>
      <w:proofErr w:type="spellEnd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>под</w:t>
      </w:r>
      <w:r>
        <w:rPr>
          <w:rFonts w:ascii="Times New Roman" w:hAnsi="Times New Roman" w:cs="Times New Roman"/>
          <w:sz w:val="24"/>
          <w:szCs w:val="24"/>
          <w:lang w:val="ru-RU"/>
        </w:rPr>
        <w:t>лежащи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застраховане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2026</w:t>
      </w:r>
      <w:r w:rsidR="00163A1B" w:rsidRPr="00B0239F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7C4DCF" w:rsidRPr="00AB55BB" w:rsidRDefault="00806FDE" w:rsidP="003B2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4DCF" w:rsidRPr="00AB55BB">
        <w:rPr>
          <w:rFonts w:ascii="Times New Roman" w:hAnsi="Times New Roman" w:cs="Times New Roman"/>
          <w:sz w:val="24"/>
          <w:szCs w:val="24"/>
        </w:rPr>
        <w:t>Приемане на Общински календар за културно-исторически прояви и с</w:t>
      </w:r>
      <w:r>
        <w:rPr>
          <w:rFonts w:ascii="Times New Roman" w:hAnsi="Times New Roman" w:cs="Times New Roman"/>
          <w:sz w:val="24"/>
          <w:szCs w:val="24"/>
        </w:rPr>
        <w:t>ъбития през 2026</w:t>
      </w:r>
      <w:r w:rsidR="007C4DCF">
        <w:rPr>
          <w:rFonts w:ascii="Times New Roman" w:hAnsi="Times New Roman" w:cs="Times New Roman"/>
          <w:sz w:val="24"/>
          <w:szCs w:val="24"/>
        </w:rPr>
        <w:t xml:space="preserve"> </w:t>
      </w:r>
      <w:r w:rsidR="007C4DCF" w:rsidRPr="00AB55BB">
        <w:rPr>
          <w:rFonts w:ascii="Times New Roman" w:hAnsi="Times New Roman" w:cs="Times New Roman"/>
          <w:sz w:val="24"/>
          <w:szCs w:val="24"/>
        </w:rPr>
        <w:t xml:space="preserve"> година в Община Алфатар.</w:t>
      </w:r>
    </w:p>
    <w:p w:rsidR="00104C88" w:rsidRPr="003F267D" w:rsidRDefault="00806FDE" w:rsidP="003F267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4DCF" w:rsidRPr="00AB55BB">
        <w:rPr>
          <w:rFonts w:ascii="Times New Roman" w:hAnsi="Times New Roman" w:cs="Times New Roman"/>
          <w:sz w:val="24"/>
          <w:szCs w:val="24"/>
        </w:rPr>
        <w:t xml:space="preserve"> </w:t>
      </w:r>
      <w:r w:rsidR="00DC7950">
        <w:rPr>
          <w:rFonts w:ascii="Times New Roman" w:hAnsi="Times New Roman" w:cs="Times New Roman"/>
          <w:sz w:val="24"/>
          <w:szCs w:val="24"/>
        </w:rPr>
        <w:t xml:space="preserve">План за работа на Общински съвет – Алфатар за тримесечието на </w:t>
      </w:r>
      <w:r>
        <w:rPr>
          <w:rFonts w:ascii="Times New Roman" w:hAnsi="Times New Roman" w:cs="Times New Roman"/>
          <w:sz w:val="24"/>
          <w:szCs w:val="24"/>
        </w:rPr>
        <w:t>януари – февруари – март на 2026</w:t>
      </w:r>
      <w:r w:rsidR="00DC79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4DCF" w:rsidRPr="00AB55BB" w:rsidRDefault="00806FDE" w:rsidP="003B2A54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5DAA">
        <w:rPr>
          <w:rFonts w:ascii="Times New Roman" w:hAnsi="Times New Roman" w:cs="Times New Roman"/>
          <w:sz w:val="24"/>
          <w:szCs w:val="24"/>
        </w:rPr>
        <w:t>Д</w:t>
      </w:r>
      <w:r w:rsidR="007C4DCF" w:rsidRPr="00AB55BB">
        <w:rPr>
          <w:rFonts w:ascii="Times New Roman" w:hAnsi="Times New Roman" w:cs="Times New Roman"/>
          <w:sz w:val="24"/>
          <w:szCs w:val="24"/>
        </w:rPr>
        <w:t>окладни записки.</w:t>
      </w:r>
    </w:p>
    <w:p w:rsidR="007C4DCF" w:rsidRPr="00AB55BB" w:rsidRDefault="00806FDE" w:rsidP="003B2A54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5DAA">
        <w:rPr>
          <w:rFonts w:ascii="Times New Roman" w:hAnsi="Times New Roman" w:cs="Times New Roman"/>
          <w:sz w:val="24"/>
          <w:szCs w:val="24"/>
        </w:rPr>
        <w:t>Питания</w:t>
      </w:r>
      <w:r w:rsidR="007C4DCF" w:rsidRPr="00AB55BB">
        <w:rPr>
          <w:rFonts w:ascii="Times New Roman" w:hAnsi="Times New Roman" w:cs="Times New Roman"/>
          <w:sz w:val="24"/>
          <w:szCs w:val="24"/>
        </w:rPr>
        <w:t>, заявления, жалби.</w:t>
      </w:r>
    </w:p>
    <w:p w:rsidR="003D3327" w:rsidRPr="009847D4" w:rsidRDefault="003D3327" w:rsidP="003D3327">
      <w:pPr>
        <w:spacing w:after="0"/>
        <w:ind w:right="-425"/>
        <w:rPr>
          <w:rFonts w:ascii="Times New Roman" w:hAnsi="Times New Roman" w:cs="Times New Roman"/>
          <w:sz w:val="24"/>
          <w:szCs w:val="24"/>
        </w:rPr>
      </w:pPr>
    </w:p>
    <w:p w:rsidR="003D3327" w:rsidRDefault="003D3327" w:rsidP="00715538">
      <w:pPr>
        <w:spacing w:after="0"/>
        <w:ind w:right="-425"/>
        <w:rPr>
          <w:rFonts w:ascii="Times New Roman" w:hAnsi="Times New Roman" w:cs="Times New Roman"/>
          <w:sz w:val="24"/>
          <w:szCs w:val="24"/>
        </w:rPr>
      </w:pPr>
    </w:p>
    <w:p w:rsidR="00D25DAA" w:rsidRPr="003D3434" w:rsidRDefault="00D25DAA" w:rsidP="00D25DAA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 xml:space="preserve">ЗАСЕДАНИЯ НА </w:t>
      </w:r>
      <w:r w:rsidRPr="003D3434">
        <w:rPr>
          <w:rFonts w:ascii="Times New Roman" w:hAnsi="Times New Roman" w:cs="Times New Roman"/>
          <w:b/>
          <w:sz w:val="24"/>
          <w:szCs w:val="24"/>
        </w:rPr>
        <w:t>ПОСТОЯННИТЕ КОМИСИИ КЪМ ОБЩИНСКИ СЪВЕТ</w:t>
      </w:r>
    </w:p>
    <w:p w:rsidR="00D25DAA" w:rsidRDefault="00D25DAA" w:rsidP="00D25DAA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3434">
        <w:rPr>
          <w:rFonts w:ascii="Times New Roman" w:hAnsi="Times New Roman" w:cs="Times New Roman"/>
          <w:sz w:val="24"/>
          <w:szCs w:val="24"/>
        </w:rPr>
        <w:t xml:space="preserve">  При съобразяване с разпоредбите на Правилника</w:t>
      </w:r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организацията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дейността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Общински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съвет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неговите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комисии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взаимодействието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му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 </w:t>
      </w:r>
      <w:proofErr w:type="spellStart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Общинска</w:t>
      </w:r>
      <w:proofErr w:type="spellEnd"/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администрация,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 мандат 20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iCs/>
          <w:sz w:val="24"/>
          <w:szCs w:val="24"/>
        </w:rPr>
        <w:t xml:space="preserve">7 </w:t>
      </w:r>
      <w:r w:rsidRPr="003D3434">
        <w:rPr>
          <w:rFonts w:ascii="Times New Roman" w:hAnsi="Times New Roman" w:cs="Times New Roman"/>
          <w:iCs/>
          <w:sz w:val="24"/>
          <w:szCs w:val="24"/>
          <w:lang w:val="ru-RU"/>
        </w:rPr>
        <w:t>г.</w:t>
      </w:r>
      <w:r w:rsidRPr="003D3434">
        <w:rPr>
          <w:rFonts w:ascii="Times New Roman" w:hAnsi="Times New Roman" w:cs="Times New Roman"/>
          <w:sz w:val="24"/>
          <w:szCs w:val="24"/>
        </w:rPr>
        <w:t>, на заседанията на постоянните комисии се разглеждат проектите за решения и други актове, правят се предложения и препоръки, и се изготвят становища по тях преди всяко редовно или извънредно заседание на Общински съвет.</w:t>
      </w:r>
    </w:p>
    <w:p w:rsidR="00D25DAA" w:rsidRPr="00FE3420" w:rsidRDefault="00D25DAA" w:rsidP="00D25DAA">
      <w:pPr>
        <w:spacing w:after="0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</w:t>
      </w:r>
    </w:p>
    <w:p w:rsidR="00D25DAA" w:rsidRPr="00715538" w:rsidRDefault="00D25DAA" w:rsidP="00D25DAA">
      <w:pPr>
        <w:spacing w:after="0"/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Pr="009847D4">
        <w:rPr>
          <w:rFonts w:ascii="Times New Roman" w:hAnsi="Times New Roman" w:cs="Times New Roman"/>
          <w:b/>
          <w:sz w:val="24"/>
          <w:szCs w:val="24"/>
        </w:rPr>
        <w:t>ДРУГИ МЕРОПРИЯТИЯ</w:t>
      </w:r>
    </w:p>
    <w:p w:rsidR="00D25DAA" w:rsidRPr="009847D4" w:rsidRDefault="00D25DAA" w:rsidP="00D25DAA">
      <w:pPr>
        <w:pStyle w:val="a5"/>
        <w:numPr>
          <w:ilvl w:val="0"/>
          <w:numId w:val="3"/>
        </w:numPr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Срещи с избирателите.</w:t>
      </w:r>
    </w:p>
    <w:p w:rsidR="00D25DAA" w:rsidRPr="009847D4" w:rsidRDefault="00D25DAA" w:rsidP="00D25DAA">
      <w:pPr>
        <w:pStyle w:val="a5"/>
        <w:numPr>
          <w:ilvl w:val="0"/>
          <w:numId w:val="3"/>
        </w:numPr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Участие в общински мероприятия.</w:t>
      </w:r>
    </w:p>
    <w:p w:rsidR="00D25DAA" w:rsidRPr="009847D4" w:rsidRDefault="00D25DAA" w:rsidP="00D25DAA">
      <w:pPr>
        <w:pStyle w:val="a5"/>
        <w:numPr>
          <w:ilvl w:val="0"/>
          <w:numId w:val="3"/>
        </w:numPr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Участие в сдружения.</w:t>
      </w:r>
    </w:p>
    <w:p w:rsidR="00D25DAA" w:rsidRDefault="00D25DAA" w:rsidP="00D25DAA">
      <w:pPr>
        <w:pStyle w:val="a5"/>
        <w:numPr>
          <w:ilvl w:val="0"/>
          <w:numId w:val="3"/>
        </w:numPr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  <w:r w:rsidRPr="009847D4">
        <w:rPr>
          <w:rFonts w:ascii="Times New Roman" w:hAnsi="Times New Roman" w:cs="Times New Roman"/>
          <w:sz w:val="24"/>
          <w:szCs w:val="24"/>
        </w:rPr>
        <w:t>Участие в различни комисии, обществени съвети и др.</w:t>
      </w:r>
    </w:p>
    <w:p w:rsidR="00D25DAA" w:rsidRPr="00FE3420" w:rsidRDefault="00D25DAA" w:rsidP="00D25DAA">
      <w:pPr>
        <w:pStyle w:val="a5"/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D25DAA" w:rsidRPr="00FE3420" w:rsidRDefault="00D25DAA" w:rsidP="00D25DAA">
      <w:pPr>
        <w:suppressAutoHyphens w:val="0"/>
        <w:autoSpaceDN/>
        <w:spacing w:after="0" w:line="240" w:lineRule="auto"/>
        <w:ind w:right="-425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D25DAA" w:rsidRDefault="00D25DAA" w:rsidP="00D25DAA">
      <w:pPr>
        <w:jc w:val="both"/>
        <w:rPr>
          <w:b/>
          <w:sz w:val="24"/>
        </w:rPr>
      </w:pPr>
      <w:r w:rsidRPr="009847D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FE3420">
        <w:rPr>
          <w:rFonts w:ascii="Times New Roman" w:hAnsi="Times New Roman" w:cs="Times New Roman"/>
          <w:sz w:val="24"/>
          <w:szCs w:val="24"/>
        </w:rPr>
        <w:t>Настоящия</w:t>
      </w:r>
      <w:r>
        <w:rPr>
          <w:rFonts w:ascii="Times New Roman" w:hAnsi="Times New Roman" w:cs="Times New Roman"/>
          <w:sz w:val="24"/>
          <w:szCs w:val="24"/>
        </w:rPr>
        <w:t xml:space="preserve">т план е </w:t>
      </w:r>
      <w:r w:rsidRPr="00FE3420">
        <w:rPr>
          <w:rFonts w:ascii="Times New Roman" w:hAnsi="Times New Roman" w:cs="Times New Roman"/>
          <w:sz w:val="24"/>
          <w:szCs w:val="24"/>
        </w:rPr>
        <w:t>с отворен характер, което дава възможност при възникнала необходимост той да бъде допълван, в зависимост от естеството на потребностите и за осигуряване на гъвкавост по отношение вземането на решения от Общински съвет, касае</w:t>
      </w:r>
      <w:r>
        <w:rPr>
          <w:rFonts w:ascii="Times New Roman" w:hAnsi="Times New Roman" w:cs="Times New Roman"/>
          <w:sz w:val="24"/>
          <w:szCs w:val="24"/>
        </w:rPr>
        <w:t>щи развитието на Община Алфатар</w:t>
      </w:r>
      <w:r w:rsidRPr="00FE3420">
        <w:rPr>
          <w:rFonts w:ascii="Times New Roman" w:hAnsi="Times New Roman" w:cs="Times New Roman"/>
          <w:sz w:val="24"/>
          <w:szCs w:val="24"/>
        </w:rPr>
        <w:t xml:space="preserve"> и реализирането на общинските политики в различните сфери на дейност и обществена потребност.</w:t>
      </w:r>
      <w:r w:rsidRPr="009847D4">
        <w:rPr>
          <w:b/>
          <w:sz w:val="24"/>
        </w:rPr>
        <w:t xml:space="preserve">    </w:t>
      </w:r>
    </w:p>
    <w:p w:rsidR="00DC7950" w:rsidRDefault="00DC7950" w:rsidP="00D25DAA">
      <w:pPr>
        <w:jc w:val="both"/>
        <w:rPr>
          <w:b/>
          <w:sz w:val="24"/>
        </w:rPr>
      </w:pPr>
    </w:p>
    <w:p w:rsidR="00D25DAA" w:rsidRDefault="00D25DAA" w:rsidP="00D25DAA">
      <w:pPr>
        <w:jc w:val="both"/>
        <w:rPr>
          <w:rFonts w:ascii="Times New Roman" w:hAnsi="Times New Roman" w:cs="Times New Roman"/>
          <w:sz w:val="24"/>
          <w:szCs w:val="24"/>
        </w:rPr>
      </w:pPr>
      <w:r w:rsidRPr="00E37D93">
        <w:rPr>
          <w:rFonts w:ascii="Times New Roman" w:hAnsi="Times New Roman" w:cs="Times New Roman"/>
          <w:sz w:val="24"/>
          <w:szCs w:val="24"/>
        </w:rPr>
        <w:t>Настоящият план е прие</w:t>
      </w:r>
      <w:r>
        <w:rPr>
          <w:rFonts w:ascii="Times New Roman" w:hAnsi="Times New Roman" w:cs="Times New Roman"/>
          <w:sz w:val="24"/>
          <w:szCs w:val="24"/>
        </w:rPr>
        <w:t>т с Решение №….. по Протокол №…./……….</w:t>
      </w:r>
      <w:r w:rsidRPr="00E37D93">
        <w:rPr>
          <w:rFonts w:ascii="Times New Roman" w:hAnsi="Times New Roman" w:cs="Times New Roman"/>
          <w:sz w:val="24"/>
          <w:szCs w:val="24"/>
        </w:rPr>
        <w:t xml:space="preserve"> г. на Общински съвет – Алфатар.</w:t>
      </w:r>
    </w:p>
    <w:p w:rsidR="00D25DAA" w:rsidRPr="00E37D93" w:rsidRDefault="00D25DAA" w:rsidP="00D25DA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5DAA" w:rsidRPr="009847D4" w:rsidRDefault="00D25DAA" w:rsidP="00D25D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7D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ПРЕДСЕДАТЕЛ на ОбС: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069">
        <w:rPr>
          <w:rFonts w:ascii="Times New Roman" w:hAnsi="Times New Roman" w:cs="Times New Roman"/>
          <w:bCs/>
          <w:sz w:val="24"/>
          <w:szCs w:val="24"/>
        </w:rPr>
        <w:t>/П/</w:t>
      </w:r>
    </w:p>
    <w:p w:rsidR="00D25DAA" w:rsidRPr="00192BE0" w:rsidRDefault="00D25DAA" w:rsidP="00D25D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7D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/ЕЛИС ТАЛЯТ - МУСТАФА/</w:t>
      </w:r>
    </w:p>
    <w:sectPr w:rsidR="00D25DAA" w:rsidRPr="00192BE0" w:rsidSect="003B2A54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2F4"/>
    <w:multiLevelType w:val="hybridMultilevel"/>
    <w:tmpl w:val="1E446ACA"/>
    <w:lvl w:ilvl="0" w:tplc="5AEEF3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0BC9"/>
    <w:multiLevelType w:val="hybridMultilevel"/>
    <w:tmpl w:val="C2E417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E41A4"/>
    <w:multiLevelType w:val="hybridMultilevel"/>
    <w:tmpl w:val="4EB86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47AFB"/>
    <w:multiLevelType w:val="hybridMultilevel"/>
    <w:tmpl w:val="4622DF0E"/>
    <w:lvl w:ilvl="0" w:tplc="AF6422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F4439"/>
    <w:multiLevelType w:val="hybridMultilevel"/>
    <w:tmpl w:val="848EC58A"/>
    <w:lvl w:ilvl="0" w:tplc="DAB26C6A">
      <w:start w:val="1"/>
      <w:numFmt w:val="decimal"/>
      <w:lvlText w:val="%1."/>
      <w:lvlJc w:val="left"/>
      <w:pPr>
        <w:ind w:left="720" w:hanging="360"/>
      </w:pPr>
      <w:rPr>
        <w:rFonts w:eastAsia="TimesNewRomanPS-BoldMT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251B7"/>
    <w:multiLevelType w:val="hybridMultilevel"/>
    <w:tmpl w:val="273ED6CC"/>
    <w:lvl w:ilvl="0" w:tplc="E66AF9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5" w:hanging="360"/>
      </w:pPr>
    </w:lvl>
    <w:lvl w:ilvl="2" w:tplc="0402001B" w:tentative="1">
      <w:start w:val="1"/>
      <w:numFmt w:val="lowerRoman"/>
      <w:lvlText w:val="%3."/>
      <w:lvlJc w:val="right"/>
      <w:pPr>
        <w:ind w:left="2565" w:hanging="180"/>
      </w:pPr>
    </w:lvl>
    <w:lvl w:ilvl="3" w:tplc="0402000F" w:tentative="1">
      <w:start w:val="1"/>
      <w:numFmt w:val="decimal"/>
      <w:lvlText w:val="%4."/>
      <w:lvlJc w:val="left"/>
      <w:pPr>
        <w:ind w:left="3285" w:hanging="360"/>
      </w:pPr>
    </w:lvl>
    <w:lvl w:ilvl="4" w:tplc="04020019" w:tentative="1">
      <w:start w:val="1"/>
      <w:numFmt w:val="lowerLetter"/>
      <w:lvlText w:val="%5."/>
      <w:lvlJc w:val="left"/>
      <w:pPr>
        <w:ind w:left="4005" w:hanging="360"/>
      </w:pPr>
    </w:lvl>
    <w:lvl w:ilvl="5" w:tplc="0402001B" w:tentative="1">
      <w:start w:val="1"/>
      <w:numFmt w:val="lowerRoman"/>
      <w:lvlText w:val="%6."/>
      <w:lvlJc w:val="right"/>
      <w:pPr>
        <w:ind w:left="4725" w:hanging="180"/>
      </w:pPr>
    </w:lvl>
    <w:lvl w:ilvl="6" w:tplc="0402000F" w:tentative="1">
      <w:start w:val="1"/>
      <w:numFmt w:val="decimal"/>
      <w:lvlText w:val="%7."/>
      <w:lvlJc w:val="left"/>
      <w:pPr>
        <w:ind w:left="5445" w:hanging="360"/>
      </w:pPr>
    </w:lvl>
    <w:lvl w:ilvl="7" w:tplc="04020019" w:tentative="1">
      <w:start w:val="1"/>
      <w:numFmt w:val="lowerLetter"/>
      <w:lvlText w:val="%8."/>
      <w:lvlJc w:val="left"/>
      <w:pPr>
        <w:ind w:left="6165" w:hanging="360"/>
      </w:pPr>
    </w:lvl>
    <w:lvl w:ilvl="8" w:tplc="040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586740E8"/>
    <w:multiLevelType w:val="hybridMultilevel"/>
    <w:tmpl w:val="848EC58A"/>
    <w:lvl w:ilvl="0" w:tplc="DAB26C6A">
      <w:start w:val="1"/>
      <w:numFmt w:val="decimal"/>
      <w:lvlText w:val="%1."/>
      <w:lvlJc w:val="left"/>
      <w:pPr>
        <w:ind w:left="720" w:hanging="360"/>
      </w:pPr>
      <w:rPr>
        <w:rFonts w:eastAsia="TimesNewRomanPS-BoldMT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E2D2B"/>
    <w:multiLevelType w:val="hybridMultilevel"/>
    <w:tmpl w:val="BE322D90"/>
    <w:lvl w:ilvl="0" w:tplc="4B4AA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7617D"/>
    <w:multiLevelType w:val="hybridMultilevel"/>
    <w:tmpl w:val="848EC58A"/>
    <w:lvl w:ilvl="0" w:tplc="DAB26C6A">
      <w:start w:val="1"/>
      <w:numFmt w:val="decimal"/>
      <w:lvlText w:val="%1."/>
      <w:lvlJc w:val="left"/>
      <w:pPr>
        <w:ind w:left="720" w:hanging="360"/>
      </w:pPr>
      <w:rPr>
        <w:rFonts w:eastAsia="TimesNewRomanPS-BoldMT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327"/>
    <w:rsid w:val="00004C5D"/>
    <w:rsid w:val="00064E1A"/>
    <w:rsid w:val="00086FBE"/>
    <w:rsid w:val="000B5E2A"/>
    <w:rsid w:val="00103932"/>
    <w:rsid w:val="00104C88"/>
    <w:rsid w:val="00105AEE"/>
    <w:rsid w:val="0015160F"/>
    <w:rsid w:val="00163A1B"/>
    <w:rsid w:val="001740C5"/>
    <w:rsid w:val="00192BE0"/>
    <w:rsid w:val="001A2574"/>
    <w:rsid w:val="001C6FAA"/>
    <w:rsid w:val="001D1B39"/>
    <w:rsid w:val="001D750D"/>
    <w:rsid w:val="00222E37"/>
    <w:rsid w:val="002B7409"/>
    <w:rsid w:val="002C7B29"/>
    <w:rsid w:val="00330404"/>
    <w:rsid w:val="00387871"/>
    <w:rsid w:val="00394B94"/>
    <w:rsid w:val="003B046A"/>
    <w:rsid w:val="003B2A54"/>
    <w:rsid w:val="003D1ACB"/>
    <w:rsid w:val="003D3327"/>
    <w:rsid w:val="003F267D"/>
    <w:rsid w:val="00514E36"/>
    <w:rsid w:val="005D6914"/>
    <w:rsid w:val="005E4251"/>
    <w:rsid w:val="006004ED"/>
    <w:rsid w:val="006730F3"/>
    <w:rsid w:val="006A5A89"/>
    <w:rsid w:val="006E60D9"/>
    <w:rsid w:val="00715538"/>
    <w:rsid w:val="007C4DCF"/>
    <w:rsid w:val="007E0841"/>
    <w:rsid w:val="00806FDE"/>
    <w:rsid w:val="00825EAA"/>
    <w:rsid w:val="00845C50"/>
    <w:rsid w:val="008B138D"/>
    <w:rsid w:val="008E0941"/>
    <w:rsid w:val="00926175"/>
    <w:rsid w:val="00987396"/>
    <w:rsid w:val="00A10FE2"/>
    <w:rsid w:val="00A26445"/>
    <w:rsid w:val="00A96C95"/>
    <w:rsid w:val="00AA091F"/>
    <w:rsid w:val="00AF6754"/>
    <w:rsid w:val="00BE495E"/>
    <w:rsid w:val="00C74BDE"/>
    <w:rsid w:val="00C92855"/>
    <w:rsid w:val="00C968B7"/>
    <w:rsid w:val="00D25DAA"/>
    <w:rsid w:val="00D90E39"/>
    <w:rsid w:val="00DB322B"/>
    <w:rsid w:val="00DC7950"/>
    <w:rsid w:val="00E37545"/>
    <w:rsid w:val="00E628C7"/>
    <w:rsid w:val="00EA004F"/>
    <w:rsid w:val="00EF4069"/>
    <w:rsid w:val="00F3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27"/>
    <w:pPr>
      <w:suppressAutoHyphens/>
      <w:autoSpaceDN w:val="0"/>
      <w:textAlignment w:val="baseline"/>
    </w:pPr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33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3D3327"/>
    <w:pPr>
      <w:spacing w:after="0" w:line="240" w:lineRule="auto"/>
    </w:pPr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4">
    <w:name w:val="Подзаглавие Знак"/>
    <w:basedOn w:val="a0"/>
    <w:link w:val="a3"/>
    <w:rsid w:val="003D33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3D3327"/>
    <w:pPr>
      <w:ind w:left="720"/>
      <w:contextualSpacing/>
    </w:pPr>
  </w:style>
  <w:style w:type="character" w:styleId="a6">
    <w:name w:val="Emphasis"/>
    <w:basedOn w:val="a0"/>
    <w:qFormat/>
    <w:rsid w:val="003D3327"/>
    <w:rPr>
      <w:i/>
      <w:iCs/>
    </w:rPr>
  </w:style>
  <w:style w:type="character" w:customStyle="1" w:styleId="apple-converted-space">
    <w:name w:val="apple-converted-space"/>
    <w:basedOn w:val="a0"/>
    <w:rsid w:val="003D3327"/>
  </w:style>
  <w:style w:type="paragraph" w:styleId="3">
    <w:name w:val="Body Text 3"/>
    <w:basedOn w:val="a"/>
    <w:link w:val="30"/>
    <w:semiHidden/>
    <w:rsid w:val="003D3327"/>
    <w:pPr>
      <w:suppressAutoHyphens w:val="0"/>
      <w:autoSpaceDN/>
      <w:spacing w:after="0" w:line="240" w:lineRule="auto"/>
      <w:jc w:val="both"/>
      <w:textAlignment w:val="auto"/>
    </w:pPr>
    <w:rPr>
      <w:rFonts w:ascii="Times New Roman" w:hAnsi="Times New Roman" w:cs="Times New Roman"/>
      <w:sz w:val="32"/>
      <w:szCs w:val="24"/>
      <w:lang w:eastAsia="en-US"/>
    </w:rPr>
  </w:style>
  <w:style w:type="character" w:customStyle="1" w:styleId="30">
    <w:name w:val="Основен текст 3 Знак"/>
    <w:basedOn w:val="a0"/>
    <w:link w:val="3"/>
    <w:semiHidden/>
    <w:rsid w:val="003D3327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FAA719-C18B-4646-9E5C-EAE1AFC9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OSAlfatar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Pitakova</cp:lastModifiedBy>
  <cp:revision>2</cp:revision>
  <cp:lastPrinted>2025-08-01T11:28:00Z</cp:lastPrinted>
  <dcterms:created xsi:type="dcterms:W3CDTF">2025-09-23T07:15:00Z</dcterms:created>
  <dcterms:modified xsi:type="dcterms:W3CDTF">2025-09-23T07:15:00Z</dcterms:modified>
</cp:coreProperties>
</file>