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9D" w:rsidRPr="006E189D" w:rsidRDefault="006E189D" w:rsidP="006E1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E189D">
        <w:rPr>
          <w:rFonts w:ascii="Times New Roman" w:eastAsia="Times New Roman" w:hAnsi="Times New Roman"/>
          <w:b/>
          <w:sz w:val="24"/>
          <w:szCs w:val="24"/>
          <w:lang w:val="ru-RU"/>
        </w:rPr>
        <w:t>ДО</w:t>
      </w:r>
    </w:p>
    <w:p w:rsidR="006E189D" w:rsidRPr="006E189D" w:rsidRDefault="006E189D" w:rsidP="006E1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/>
        </w:rPr>
      </w:pPr>
      <w:r w:rsidRPr="006E189D">
        <w:rPr>
          <w:rFonts w:ascii="Times New Roman" w:eastAsia="Times New Roman" w:hAnsi="Times New Roman"/>
          <w:b/>
          <w:sz w:val="24"/>
          <w:szCs w:val="24"/>
          <w:lang w:val="ru-RU"/>
        </w:rPr>
        <w:t>ОБЩИНСКИ СЪВЕТ</w:t>
      </w:r>
    </w:p>
    <w:p w:rsidR="006E189D" w:rsidRPr="006E189D" w:rsidRDefault="006E189D" w:rsidP="006E189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0"/>
          <w:lang w:val="ru-RU"/>
        </w:rPr>
      </w:pPr>
      <w:r w:rsidRPr="006E189D">
        <w:rPr>
          <w:rFonts w:ascii="Times New Roman" w:eastAsia="Times New Roman" w:hAnsi="Times New Roman"/>
          <w:b/>
          <w:sz w:val="24"/>
          <w:szCs w:val="20"/>
          <w:lang w:val="ru-RU"/>
        </w:rPr>
        <w:t>ГР.АЛФАТАР</w:t>
      </w:r>
    </w:p>
    <w:p w:rsidR="006E189D" w:rsidRPr="006E189D" w:rsidRDefault="006E189D" w:rsidP="006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6E189D" w:rsidRPr="006E189D" w:rsidRDefault="006E189D" w:rsidP="006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6E189D" w:rsidRPr="006E189D" w:rsidRDefault="006E189D" w:rsidP="006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6E189D">
        <w:rPr>
          <w:rFonts w:ascii="Times New Roman" w:hAnsi="Times New Roman"/>
          <w:b/>
          <w:bCs/>
          <w:sz w:val="24"/>
          <w:szCs w:val="24"/>
          <w:lang w:eastAsia="bg-BG"/>
        </w:rPr>
        <w:t>ДОКЛАДНА ЗАПИСКА</w:t>
      </w:r>
    </w:p>
    <w:p w:rsidR="006E189D" w:rsidRPr="006E189D" w:rsidRDefault="006E189D" w:rsidP="006E18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E18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ОТ </w:t>
      </w:r>
      <w:r w:rsidR="00407F3A">
        <w:rPr>
          <w:rFonts w:ascii="Times New Roman" w:eastAsia="Times New Roman" w:hAnsi="Times New Roman"/>
          <w:b/>
          <w:sz w:val="24"/>
          <w:szCs w:val="24"/>
          <w:lang w:eastAsia="bg-BG"/>
        </w:rPr>
        <w:t>ЖЕЛЯНА ДОНЕВА</w:t>
      </w:r>
      <w:r w:rsidRPr="006E189D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407F3A">
        <w:rPr>
          <w:rFonts w:ascii="Times New Roman" w:eastAsia="Times New Roman" w:hAnsi="Times New Roman"/>
          <w:b/>
          <w:sz w:val="24"/>
          <w:szCs w:val="24"/>
          <w:lang w:eastAsia="bg-BG"/>
        </w:rPr>
        <w:t>–</w:t>
      </w:r>
      <w:r w:rsidRPr="006E189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407F3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</w:t>
      </w:r>
      <w:r w:rsidRPr="006E189D">
        <w:rPr>
          <w:rFonts w:ascii="Times New Roman" w:eastAsia="Times New Roman" w:hAnsi="Times New Roman"/>
          <w:b/>
          <w:sz w:val="24"/>
          <w:szCs w:val="24"/>
          <w:lang w:eastAsia="bg-BG"/>
        </w:rPr>
        <w:t>КМЕТ НА ОБЩИНА АЛФАТАР</w:t>
      </w:r>
    </w:p>
    <w:p w:rsidR="006E189D" w:rsidRPr="006E189D" w:rsidRDefault="006E189D" w:rsidP="006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6E189D" w:rsidRPr="006E189D" w:rsidRDefault="006E189D" w:rsidP="006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6E189D" w:rsidRPr="006E189D" w:rsidRDefault="006E189D" w:rsidP="006E189D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6E189D">
        <w:rPr>
          <w:rFonts w:ascii="Times New Roman" w:hAnsi="Times New Roman"/>
          <w:b/>
          <w:bCs/>
          <w:sz w:val="24"/>
          <w:szCs w:val="24"/>
          <w:lang/>
        </w:rPr>
        <w:t xml:space="preserve">ОТНОСНО: </w:t>
      </w:r>
      <w:r w:rsidRPr="006E189D">
        <w:rPr>
          <w:rFonts w:ascii="Times New Roman" w:eastAsia="Times New Roman" w:hAnsi="Times New Roman"/>
          <w:bCs/>
          <w:i/>
          <w:sz w:val="24"/>
          <w:szCs w:val="24"/>
          <w:lang/>
        </w:rPr>
        <w:t>Приемане на Отчет по изпълнение на ,,Програма за управление за периода 20</w:t>
      </w:r>
      <w:r w:rsidR="00407F3A">
        <w:rPr>
          <w:rFonts w:ascii="Times New Roman" w:eastAsia="Times New Roman" w:hAnsi="Times New Roman"/>
          <w:bCs/>
          <w:i/>
          <w:sz w:val="24"/>
          <w:szCs w:val="24"/>
          <w:lang/>
        </w:rPr>
        <w:t>23</w:t>
      </w:r>
      <w:r w:rsidRPr="006E189D">
        <w:rPr>
          <w:rFonts w:ascii="Times New Roman" w:eastAsia="Times New Roman" w:hAnsi="Times New Roman"/>
          <w:bCs/>
          <w:i/>
          <w:sz w:val="24"/>
          <w:szCs w:val="24"/>
          <w:lang/>
        </w:rPr>
        <w:t>- 20</w:t>
      </w:r>
      <w:r w:rsidRPr="006E189D">
        <w:rPr>
          <w:rFonts w:ascii="Times New Roman" w:eastAsia="Times New Roman" w:hAnsi="Times New Roman"/>
          <w:bCs/>
          <w:i/>
          <w:sz w:val="24"/>
          <w:szCs w:val="24"/>
          <w:lang/>
        </w:rPr>
        <w:t>2</w:t>
      </w:r>
      <w:r w:rsidR="00407F3A">
        <w:rPr>
          <w:rFonts w:ascii="Times New Roman" w:eastAsia="Times New Roman" w:hAnsi="Times New Roman"/>
          <w:bCs/>
          <w:i/>
          <w:sz w:val="24"/>
          <w:szCs w:val="24"/>
          <w:lang/>
        </w:rPr>
        <w:t>7</w:t>
      </w:r>
      <w:r w:rsidRPr="006E189D">
        <w:rPr>
          <w:rFonts w:ascii="Times New Roman" w:eastAsia="Times New Roman" w:hAnsi="Times New Roman"/>
          <w:bCs/>
          <w:i/>
          <w:sz w:val="24"/>
          <w:szCs w:val="24"/>
          <w:lang/>
        </w:rPr>
        <w:t>г. съгласно изискванията на чл.44, ал.5 от Закона за местното самоуправление и местната администрация”</w:t>
      </w:r>
      <w:r w:rsidRPr="006E189D">
        <w:rPr>
          <w:rFonts w:ascii="Times New Roman" w:eastAsia="Times New Roman" w:hAnsi="Times New Roman"/>
          <w:i/>
          <w:sz w:val="24"/>
          <w:szCs w:val="24"/>
          <w:lang/>
        </w:rPr>
        <w:t xml:space="preserve"> за 20</w:t>
      </w:r>
      <w:r w:rsidRPr="006E189D">
        <w:rPr>
          <w:rFonts w:ascii="Times New Roman" w:eastAsia="Times New Roman" w:hAnsi="Times New Roman"/>
          <w:i/>
          <w:sz w:val="24"/>
          <w:szCs w:val="24"/>
          <w:lang/>
        </w:rPr>
        <w:t>2</w:t>
      </w:r>
      <w:r w:rsidR="00407F3A">
        <w:rPr>
          <w:rFonts w:ascii="Times New Roman" w:eastAsia="Times New Roman" w:hAnsi="Times New Roman"/>
          <w:i/>
          <w:sz w:val="24"/>
          <w:szCs w:val="24"/>
          <w:lang/>
        </w:rPr>
        <w:t>4</w:t>
      </w:r>
      <w:r w:rsidRPr="006E189D">
        <w:rPr>
          <w:rFonts w:ascii="Times New Roman" w:eastAsia="Times New Roman" w:hAnsi="Times New Roman"/>
          <w:i/>
          <w:sz w:val="24"/>
          <w:szCs w:val="24"/>
          <w:lang/>
        </w:rPr>
        <w:t xml:space="preserve"> година</w:t>
      </w:r>
    </w:p>
    <w:p w:rsidR="006E189D" w:rsidRPr="006E189D" w:rsidRDefault="006E189D" w:rsidP="006E189D">
      <w:pPr>
        <w:spacing w:after="0" w:line="240" w:lineRule="auto"/>
        <w:ind w:left="283" w:firstLine="21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6E189D" w:rsidRPr="006E189D" w:rsidRDefault="006E189D" w:rsidP="006E189D">
      <w:pPr>
        <w:spacing w:after="0" w:line="240" w:lineRule="auto"/>
        <w:ind w:left="283" w:firstLine="210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6E189D" w:rsidRPr="006E189D" w:rsidRDefault="006E189D" w:rsidP="006E18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/>
        </w:rPr>
      </w:pPr>
      <w:r w:rsidRPr="006E189D">
        <w:rPr>
          <w:rFonts w:ascii="Times New Roman" w:eastAsia="Times New Roman" w:hAnsi="Times New Roman"/>
          <w:b/>
          <w:sz w:val="24"/>
          <w:szCs w:val="24"/>
          <w:lang/>
        </w:rPr>
        <w:t>УВАЖАЕМА ГОСПОЖО ПРЕДСЕДАТЕЛ,</w:t>
      </w:r>
    </w:p>
    <w:p w:rsidR="006E189D" w:rsidRPr="006E189D" w:rsidRDefault="006E189D" w:rsidP="006E18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E189D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УВАЖАЕМИ ДАМИ И ГОСПОДА ОБЩИНСКИ СЪВЕТНИЦИ,</w:t>
      </w:r>
    </w:p>
    <w:p w:rsidR="006E189D" w:rsidRPr="006E189D" w:rsidRDefault="006E189D" w:rsidP="006E1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E189D" w:rsidRPr="006E189D" w:rsidRDefault="006E189D" w:rsidP="006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D47220" w:rsidRPr="00D47220" w:rsidRDefault="006E189D" w:rsidP="00D472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6E189D">
        <w:rPr>
          <w:rFonts w:ascii="Times New Roman" w:eastAsia="Times New Roman" w:hAnsi="Times New Roman"/>
          <w:sz w:val="24"/>
          <w:szCs w:val="24"/>
          <w:lang/>
        </w:rPr>
        <w:t xml:space="preserve">,,Програма за управление </w:t>
      </w:r>
      <w:r w:rsidRPr="006E189D">
        <w:rPr>
          <w:rFonts w:ascii="Times New Roman" w:eastAsia="Times New Roman" w:hAnsi="Times New Roman"/>
          <w:bCs/>
          <w:sz w:val="24"/>
          <w:szCs w:val="24"/>
          <w:lang/>
        </w:rPr>
        <w:t>за периода 20</w:t>
      </w:r>
      <w:r w:rsidR="00407F3A">
        <w:rPr>
          <w:rFonts w:ascii="Times New Roman" w:eastAsia="Times New Roman" w:hAnsi="Times New Roman"/>
          <w:bCs/>
          <w:sz w:val="24"/>
          <w:szCs w:val="24"/>
          <w:lang/>
        </w:rPr>
        <w:t>23</w:t>
      </w:r>
      <w:r w:rsidRPr="006E189D">
        <w:rPr>
          <w:rFonts w:ascii="Times New Roman" w:eastAsia="Times New Roman" w:hAnsi="Times New Roman"/>
          <w:bCs/>
          <w:sz w:val="24"/>
          <w:szCs w:val="24"/>
          <w:lang/>
        </w:rPr>
        <w:t xml:space="preserve"> - 20</w:t>
      </w:r>
      <w:r>
        <w:rPr>
          <w:rFonts w:ascii="Times New Roman" w:eastAsia="Times New Roman" w:hAnsi="Times New Roman"/>
          <w:bCs/>
          <w:sz w:val="24"/>
          <w:szCs w:val="24"/>
          <w:lang/>
        </w:rPr>
        <w:t>2</w:t>
      </w:r>
      <w:r w:rsidR="00407F3A">
        <w:rPr>
          <w:rFonts w:ascii="Times New Roman" w:eastAsia="Times New Roman" w:hAnsi="Times New Roman"/>
          <w:bCs/>
          <w:sz w:val="24"/>
          <w:szCs w:val="24"/>
          <w:lang/>
        </w:rPr>
        <w:t>7</w:t>
      </w:r>
      <w:r w:rsidRPr="006E189D">
        <w:rPr>
          <w:rFonts w:ascii="Times New Roman" w:eastAsia="Times New Roman" w:hAnsi="Times New Roman"/>
          <w:bCs/>
          <w:sz w:val="24"/>
          <w:szCs w:val="24"/>
          <w:lang/>
        </w:rPr>
        <w:t xml:space="preserve"> г. съгласно изискванията на чл.44, ал.5 от Закона за местното самоуправление и местната администрация”</w:t>
      </w:r>
      <w:r w:rsidRPr="006E189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Pr="006E189D">
        <w:rPr>
          <w:rFonts w:ascii="Times New Roman" w:eastAsia="Times New Roman" w:hAnsi="Times New Roman"/>
          <w:sz w:val="24"/>
          <w:szCs w:val="24"/>
          <w:lang/>
        </w:rPr>
        <w:t xml:space="preserve">(Програмата) </w:t>
      </w:r>
      <w:r w:rsidRPr="006E189D">
        <w:rPr>
          <w:rFonts w:ascii="Times New Roman" w:eastAsia="Times New Roman" w:hAnsi="Times New Roman"/>
          <w:sz w:val="24"/>
          <w:szCs w:val="24"/>
          <w:lang/>
        </w:rPr>
        <w:t xml:space="preserve">е приета от Общински съвет Алфатар с </w:t>
      </w:r>
      <w:r w:rsidR="00D47220" w:rsidRPr="00D47220">
        <w:rPr>
          <w:rFonts w:ascii="Times New Roman" w:eastAsia="Times New Roman" w:hAnsi="Times New Roman"/>
          <w:sz w:val="24"/>
          <w:szCs w:val="24"/>
          <w:lang/>
        </w:rPr>
        <w:t>решение № 0</w:t>
      </w:r>
      <w:r w:rsidR="00407F3A">
        <w:rPr>
          <w:rFonts w:ascii="Times New Roman" w:eastAsia="Times New Roman" w:hAnsi="Times New Roman"/>
          <w:sz w:val="24"/>
          <w:szCs w:val="24"/>
          <w:lang/>
        </w:rPr>
        <w:t>039</w:t>
      </w:r>
      <w:r w:rsidR="00D47220" w:rsidRPr="00D47220">
        <w:rPr>
          <w:rFonts w:ascii="Times New Roman" w:eastAsia="Times New Roman" w:hAnsi="Times New Roman"/>
          <w:sz w:val="24"/>
          <w:szCs w:val="24"/>
          <w:lang/>
        </w:rPr>
        <w:t>/</w:t>
      </w:r>
      <w:r w:rsidR="00407F3A">
        <w:rPr>
          <w:rFonts w:ascii="Times New Roman" w:eastAsia="Times New Roman" w:hAnsi="Times New Roman"/>
          <w:sz w:val="24"/>
          <w:szCs w:val="24"/>
          <w:lang/>
        </w:rPr>
        <w:t>1</w:t>
      </w:r>
      <w:r w:rsidR="00D47220" w:rsidRPr="00D47220">
        <w:rPr>
          <w:rFonts w:ascii="Times New Roman" w:eastAsia="Times New Roman" w:hAnsi="Times New Roman"/>
          <w:sz w:val="24"/>
          <w:szCs w:val="24"/>
          <w:lang/>
        </w:rPr>
        <w:t>9.0</w:t>
      </w:r>
      <w:r w:rsidR="00407F3A">
        <w:rPr>
          <w:rFonts w:ascii="Times New Roman" w:eastAsia="Times New Roman" w:hAnsi="Times New Roman"/>
          <w:sz w:val="24"/>
          <w:szCs w:val="24"/>
          <w:lang/>
        </w:rPr>
        <w:t>2</w:t>
      </w:r>
      <w:r w:rsidR="00D47220" w:rsidRPr="00D47220">
        <w:rPr>
          <w:rFonts w:ascii="Times New Roman" w:eastAsia="Times New Roman" w:hAnsi="Times New Roman"/>
          <w:sz w:val="24"/>
          <w:szCs w:val="24"/>
          <w:lang/>
        </w:rPr>
        <w:t>.202</w:t>
      </w:r>
      <w:r w:rsidR="00407F3A">
        <w:rPr>
          <w:rFonts w:ascii="Times New Roman" w:eastAsia="Times New Roman" w:hAnsi="Times New Roman"/>
          <w:sz w:val="24"/>
          <w:szCs w:val="24"/>
          <w:lang/>
        </w:rPr>
        <w:t>4</w:t>
      </w:r>
      <w:r w:rsidR="00D47220" w:rsidRPr="00D47220">
        <w:rPr>
          <w:rFonts w:ascii="Times New Roman" w:eastAsia="Times New Roman" w:hAnsi="Times New Roman"/>
          <w:sz w:val="24"/>
          <w:szCs w:val="24"/>
          <w:lang/>
        </w:rPr>
        <w:t xml:space="preserve"> г., протоколирано в Протокол №00</w:t>
      </w:r>
      <w:r w:rsidR="00793668"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="00D47220" w:rsidRPr="00D47220">
        <w:rPr>
          <w:rFonts w:ascii="Times New Roman" w:eastAsia="Times New Roman" w:hAnsi="Times New Roman"/>
          <w:sz w:val="24"/>
          <w:szCs w:val="24"/>
          <w:lang/>
        </w:rPr>
        <w:t>/</w:t>
      </w:r>
      <w:r w:rsidR="00407F3A">
        <w:rPr>
          <w:rFonts w:ascii="Times New Roman" w:eastAsia="Times New Roman" w:hAnsi="Times New Roman"/>
          <w:sz w:val="24"/>
          <w:szCs w:val="24"/>
          <w:lang/>
        </w:rPr>
        <w:t>1</w:t>
      </w:r>
      <w:r w:rsidR="00D47220" w:rsidRPr="00D47220">
        <w:rPr>
          <w:rFonts w:ascii="Times New Roman" w:eastAsia="Times New Roman" w:hAnsi="Times New Roman"/>
          <w:sz w:val="24"/>
          <w:szCs w:val="24"/>
          <w:lang/>
        </w:rPr>
        <w:t>9.0</w:t>
      </w:r>
      <w:r w:rsidR="00407F3A">
        <w:rPr>
          <w:rFonts w:ascii="Times New Roman" w:eastAsia="Times New Roman" w:hAnsi="Times New Roman"/>
          <w:sz w:val="24"/>
          <w:szCs w:val="24"/>
          <w:lang/>
        </w:rPr>
        <w:t>2</w:t>
      </w:r>
      <w:r w:rsidR="00D47220" w:rsidRPr="00D47220">
        <w:rPr>
          <w:rFonts w:ascii="Times New Roman" w:eastAsia="Times New Roman" w:hAnsi="Times New Roman"/>
          <w:sz w:val="24"/>
          <w:szCs w:val="24"/>
          <w:lang/>
        </w:rPr>
        <w:t>.202</w:t>
      </w:r>
      <w:r w:rsidR="00407F3A">
        <w:rPr>
          <w:rFonts w:ascii="Times New Roman" w:eastAsia="Times New Roman" w:hAnsi="Times New Roman"/>
          <w:sz w:val="24"/>
          <w:szCs w:val="24"/>
          <w:lang/>
        </w:rPr>
        <w:t>4</w:t>
      </w:r>
      <w:r w:rsidR="00D47220" w:rsidRPr="00D47220">
        <w:rPr>
          <w:rFonts w:ascii="Times New Roman" w:eastAsia="Times New Roman" w:hAnsi="Times New Roman"/>
          <w:sz w:val="24"/>
          <w:szCs w:val="24"/>
          <w:lang/>
        </w:rPr>
        <w:t xml:space="preserve"> г.</w:t>
      </w:r>
    </w:p>
    <w:p w:rsidR="006E189D" w:rsidRPr="006E189D" w:rsidRDefault="006E189D" w:rsidP="00D472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E189D" w:rsidRPr="006E189D" w:rsidRDefault="006E189D" w:rsidP="006E18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6E189D">
        <w:rPr>
          <w:rFonts w:ascii="Times New Roman" w:eastAsia="Times New Roman" w:hAnsi="Times New Roman"/>
          <w:sz w:val="24"/>
          <w:szCs w:val="24"/>
          <w:lang/>
        </w:rPr>
        <w:t xml:space="preserve">На основание чл. 21, ал.1, т.12 от ЗМСМА, във връзка с чл.44, ал.5 от ЗМСМА предлагам Общински съвет Алфатар да вземе следните </w:t>
      </w:r>
    </w:p>
    <w:p w:rsidR="006E189D" w:rsidRPr="006E189D" w:rsidRDefault="006E189D" w:rsidP="006E189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/>
        </w:rPr>
      </w:pPr>
    </w:p>
    <w:p w:rsidR="006E189D" w:rsidRPr="006E189D" w:rsidRDefault="006E189D" w:rsidP="006E18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 w:rsidRPr="006E189D">
        <w:rPr>
          <w:rFonts w:ascii="Times New Roman" w:eastAsia="Times New Roman" w:hAnsi="Times New Roman"/>
          <w:b/>
          <w:sz w:val="24"/>
          <w:szCs w:val="24"/>
          <w:lang/>
        </w:rPr>
        <w:t>РЕШЕНИЯ:</w:t>
      </w:r>
    </w:p>
    <w:p w:rsidR="006E189D" w:rsidRPr="006E189D" w:rsidRDefault="006E189D" w:rsidP="006E189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/>
        </w:rPr>
      </w:pPr>
    </w:p>
    <w:p w:rsidR="006E189D" w:rsidRPr="006E189D" w:rsidRDefault="006E189D" w:rsidP="006E189D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6E189D">
        <w:rPr>
          <w:rFonts w:ascii="Times New Roman" w:eastAsia="Times New Roman" w:hAnsi="Times New Roman"/>
          <w:sz w:val="24"/>
          <w:szCs w:val="24"/>
          <w:lang w:eastAsia="bg-BG"/>
        </w:rPr>
        <w:t xml:space="preserve">Приема Отчет по изпълнение на ,,Програма за управление </w:t>
      </w:r>
      <w:r w:rsidRPr="006E189D">
        <w:rPr>
          <w:rFonts w:ascii="Times New Roman" w:eastAsia="Times New Roman" w:hAnsi="Times New Roman"/>
          <w:bCs/>
          <w:sz w:val="24"/>
          <w:szCs w:val="24"/>
          <w:lang w:eastAsia="bg-BG"/>
        </w:rPr>
        <w:t>за периода 20</w:t>
      </w:r>
      <w:r w:rsidR="00793668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23</w:t>
      </w:r>
      <w:r w:rsidRPr="006E189D">
        <w:rPr>
          <w:rFonts w:ascii="Times New Roman" w:eastAsia="Times New Roman" w:hAnsi="Times New Roman"/>
          <w:bCs/>
          <w:sz w:val="24"/>
          <w:szCs w:val="24"/>
          <w:lang w:eastAsia="bg-BG"/>
        </w:rPr>
        <w:t>- 20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2</w:t>
      </w:r>
      <w:r w:rsidR="00793668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7</w:t>
      </w:r>
      <w:r w:rsidRPr="006E189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г. съгласно изискванията на чл.44, ал.5 от Закона за местното самоуправление и местната администрация”</w:t>
      </w:r>
      <w:r w:rsidRPr="006E189D">
        <w:rPr>
          <w:rFonts w:ascii="Times New Roman" w:eastAsia="Times New Roman" w:hAnsi="Times New Roman"/>
          <w:sz w:val="24"/>
          <w:szCs w:val="24"/>
          <w:lang w:eastAsia="bg-BG"/>
        </w:rPr>
        <w:t xml:space="preserve"> за 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793668">
        <w:rPr>
          <w:rFonts w:ascii="Times New Roman" w:eastAsia="Times New Roman" w:hAnsi="Times New Roman"/>
          <w:sz w:val="24"/>
          <w:szCs w:val="24"/>
          <w:lang w:val="en-US" w:eastAsia="bg-BG"/>
        </w:rPr>
        <w:t>4</w:t>
      </w:r>
      <w:r w:rsidRPr="006E189D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година.</w:t>
      </w:r>
    </w:p>
    <w:p w:rsidR="006E189D" w:rsidRPr="006E189D" w:rsidRDefault="006E189D" w:rsidP="006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6E189D" w:rsidRPr="006E189D" w:rsidRDefault="006E189D" w:rsidP="006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6E189D">
        <w:rPr>
          <w:rFonts w:ascii="Times New Roman" w:hAnsi="Times New Roman"/>
          <w:b/>
          <w:bCs/>
          <w:sz w:val="24"/>
          <w:szCs w:val="24"/>
          <w:lang w:eastAsia="bg-BG"/>
        </w:rPr>
        <w:t>Приложение:</w:t>
      </w:r>
    </w:p>
    <w:p w:rsidR="006E189D" w:rsidRPr="006E189D" w:rsidRDefault="006E189D" w:rsidP="006E189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6E189D">
        <w:rPr>
          <w:rFonts w:ascii="Times New Roman" w:eastAsia="Times New Roman" w:hAnsi="Times New Roman"/>
          <w:sz w:val="24"/>
          <w:szCs w:val="24"/>
          <w:lang w:eastAsia="bg-BG"/>
        </w:rPr>
        <w:t xml:space="preserve">Отчет по изпълнение на ,,Програма за управление </w:t>
      </w:r>
      <w:r w:rsidRPr="006E189D">
        <w:rPr>
          <w:rFonts w:ascii="Times New Roman" w:eastAsia="Times New Roman" w:hAnsi="Times New Roman"/>
          <w:bCs/>
          <w:sz w:val="24"/>
          <w:szCs w:val="24"/>
          <w:lang w:eastAsia="bg-BG"/>
        </w:rPr>
        <w:t>за периода 20</w:t>
      </w:r>
      <w:r w:rsidR="00793668">
        <w:rPr>
          <w:rFonts w:ascii="Times New Roman" w:eastAsia="Times New Roman" w:hAnsi="Times New Roman"/>
          <w:bCs/>
          <w:sz w:val="24"/>
          <w:szCs w:val="24"/>
          <w:lang w:eastAsia="bg-BG"/>
        </w:rPr>
        <w:t>23</w:t>
      </w:r>
      <w:r w:rsidRPr="006E189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- 20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2</w:t>
      </w:r>
      <w:r w:rsidR="00793668">
        <w:rPr>
          <w:rFonts w:ascii="Times New Roman" w:eastAsia="Times New Roman" w:hAnsi="Times New Roman"/>
          <w:bCs/>
          <w:sz w:val="24"/>
          <w:szCs w:val="24"/>
          <w:lang w:eastAsia="bg-BG"/>
        </w:rPr>
        <w:t>7</w:t>
      </w:r>
      <w:r w:rsidRPr="006E189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г. съгласно изискванията на чл.44, ал.5 от Закона за местното самоуправление и местната администрация”</w:t>
      </w:r>
      <w:r w:rsidRPr="006E189D">
        <w:rPr>
          <w:rFonts w:ascii="Times New Roman" w:eastAsia="Times New Roman" w:hAnsi="Times New Roman"/>
          <w:sz w:val="24"/>
          <w:szCs w:val="24"/>
          <w:lang w:eastAsia="bg-BG"/>
        </w:rPr>
        <w:t xml:space="preserve"> за 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793668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6E189D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година.</w:t>
      </w:r>
    </w:p>
    <w:p w:rsidR="006E189D" w:rsidRPr="006E189D" w:rsidRDefault="006E189D" w:rsidP="006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6E189D" w:rsidRDefault="006E189D" w:rsidP="006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93668" w:rsidRPr="006E189D" w:rsidRDefault="00793668" w:rsidP="006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bookmarkStart w:id="0" w:name="_GoBack"/>
      <w:bookmarkEnd w:id="0"/>
    </w:p>
    <w:p w:rsidR="006E189D" w:rsidRPr="006E189D" w:rsidRDefault="006E189D" w:rsidP="006E1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E189D">
        <w:rPr>
          <w:rFonts w:ascii="Times New Roman" w:hAnsi="Times New Roman"/>
          <w:b/>
          <w:sz w:val="24"/>
          <w:szCs w:val="24"/>
          <w:lang w:eastAsia="bg-BG"/>
        </w:rPr>
        <w:t>Вносител:</w:t>
      </w:r>
    </w:p>
    <w:p w:rsidR="006E189D" w:rsidRPr="006E189D" w:rsidRDefault="006E189D" w:rsidP="006E1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6E189D" w:rsidRPr="00793668" w:rsidRDefault="00793668" w:rsidP="006E1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ЖЕЛЯНА ДОНЕВА</w:t>
      </w:r>
    </w:p>
    <w:p w:rsidR="006E189D" w:rsidRPr="006E189D" w:rsidRDefault="00793668" w:rsidP="006E1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ЗА </w:t>
      </w:r>
      <w:r w:rsidR="006E189D" w:rsidRPr="006E189D">
        <w:rPr>
          <w:rFonts w:ascii="Times New Roman" w:hAnsi="Times New Roman"/>
          <w:b/>
          <w:sz w:val="24"/>
          <w:szCs w:val="24"/>
          <w:lang w:eastAsia="bg-BG"/>
        </w:rPr>
        <w:t>КМЕТ НА ОБЩИНА АЛФАТАР</w:t>
      </w:r>
    </w:p>
    <w:p w:rsidR="00896156" w:rsidRPr="00793668" w:rsidRDefault="00793668" w:rsidP="00FB544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793668">
        <w:rPr>
          <w:rFonts w:ascii="Times New Roman" w:eastAsia="Times New Roman" w:hAnsi="Times New Roman"/>
          <w:i/>
          <w:sz w:val="24"/>
          <w:szCs w:val="24"/>
          <w:lang w:eastAsia="bg-BG"/>
        </w:rPr>
        <w:t>/На осн. Заповед №РД-047/24.01.2025г./</w:t>
      </w:r>
    </w:p>
    <w:p w:rsidR="00FC7955" w:rsidRPr="00793668" w:rsidRDefault="00FC7955" w:rsidP="00FB54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C7955" w:rsidRDefault="00FC7955" w:rsidP="00FB54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FC7955" w:rsidRDefault="00FC7955" w:rsidP="00FB54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FC7955" w:rsidRDefault="00FC7955" w:rsidP="00FB54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FC7955" w:rsidRDefault="00FC7955" w:rsidP="00FB54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sectPr w:rsidR="00FC7955" w:rsidSect="008C3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993" w:left="1417" w:header="284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CF" w:rsidRDefault="00F62CCF" w:rsidP="00877424">
      <w:pPr>
        <w:spacing w:after="0" w:line="240" w:lineRule="auto"/>
      </w:pPr>
      <w:r>
        <w:separator/>
      </w:r>
    </w:p>
  </w:endnote>
  <w:endnote w:type="continuationSeparator" w:id="0">
    <w:p w:rsidR="00F62CCF" w:rsidRDefault="00F62CCF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BE" w:rsidRDefault="006C7D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BE" w:rsidRDefault="006C7D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BE" w:rsidRDefault="006C7D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CF" w:rsidRDefault="00F62CCF" w:rsidP="00877424">
      <w:pPr>
        <w:spacing w:after="0" w:line="240" w:lineRule="auto"/>
      </w:pPr>
      <w:r>
        <w:separator/>
      </w:r>
    </w:p>
  </w:footnote>
  <w:footnote w:type="continuationSeparator" w:id="0">
    <w:p w:rsidR="00F62CCF" w:rsidRDefault="00F62CCF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BE" w:rsidRDefault="006C7D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0" w:type="dxa"/>
      <w:jc w:val="center"/>
      <w:tblLayout w:type="fixed"/>
      <w:tblLook w:val="04A0"/>
    </w:tblPr>
    <w:tblGrid>
      <w:gridCol w:w="1702"/>
      <w:gridCol w:w="7661"/>
      <w:gridCol w:w="1707"/>
    </w:tblGrid>
    <w:tr w:rsidR="00877424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О Б Щ И Н А     А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9315F8" w:rsidRPr="009315F8" w:rsidRDefault="009315F8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факс: /086  811 646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  <w:t>: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 xml:space="preserve">  тел. централа: 086/ 811 610</w:t>
          </w:r>
        </w:p>
        <w:p w:rsidR="00877424" w:rsidRPr="00877424" w:rsidRDefault="00877424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77424" w:rsidRDefault="0087742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BE" w:rsidRDefault="006C7D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07F5"/>
    <w:multiLevelType w:val="hybridMultilevel"/>
    <w:tmpl w:val="69CE9368"/>
    <w:lvl w:ilvl="0" w:tplc="3DC28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651F4"/>
    <w:multiLevelType w:val="hybridMultilevel"/>
    <w:tmpl w:val="987A2B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13"/>
  </w:num>
  <w:num w:numId="9">
    <w:abstractNumId w:val="3"/>
  </w:num>
  <w:num w:numId="10">
    <w:abstractNumId w:val="16"/>
  </w:num>
  <w:num w:numId="11">
    <w:abstractNumId w:val="6"/>
  </w:num>
  <w:num w:numId="12">
    <w:abstractNumId w:val="11"/>
  </w:num>
  <w:num w:numId="13">
    <w:abstractNumId w:val="9"/>
  </w:num>
  <w:num w:numId="14">
    <w:abstractNumId w:val="2"/>
  </w:num>
  <w:num w:numId="15">
    <w:abstractNumId w:val="8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7424"/>
    <w:rsid w:val="000019AA"/>
    <w:rsid w:val="00014B06"/>
    <w:rsid w:val="00021081"/>
    <w:rsid w:val="00031748"/>
    <w:rsid w:val="00050533"/>
    <w:rsid w:val="000800AA"/>
    <w:rsid w:val="00095CC5"/>
    <w:rsid w:val="00096CA9"/>
    <w:rsid w:val="00097761"/>
    <w:rsid w:val="000A0BD0"/>
    <w:rsid w:val="000A11B5"/>
    <w:rsid w:val="000B395F"/>
    <w:rsid w:val="000D6FE1"/>
    <w:rsid w:val="000E1B11"/>
    <w:rsid w:val="00101483"/>
    <w:rsid w:val="0011725B"/>
    <w:rsid w:val="00156BA7"/>
    <w:rsid w:val="00172C40"/>
    <w:rsid w:val="0018207C"/>
    <w:rsid w:val="00185D78"/>
    <w:rsid w:val="001B6812"/>
    <w:rsid w:val="001B702F"/>
    <w:rsid w:val="001C2A56"/>
    <w:rsid w:val="001E509C"/>
    <w:rsid w:val="00222B13"/>
    <w:rsid w:val="00225CDA"/>
    <w:rsid w:val="00240B87"/>
    <w:rsid w:val="00262A3F"/>
    <w:rsid w:val="0027144E"/>
    <w:rsid w:val="00296010"/>
    <w:rsid w:val="002B49D5"/>
    <w:rsid w:val="002B7F69"/>
    <w:rsid w:val="002D291F"/>
    <w:rsid w:val="002D77BF"/>
    <w:rsid w:val="00301363"/>
    <w:rsid w:val="003173EE"/>
    <w:rsid w:val="00343CD4"/>
    <w:rsid w:val="003457B1"/>
    <w:rsid w:val="0035297D"/>
    <w:rsid w:val="0036652C"/>
    <w:rsid w:val="00377790"/>
    <w:rsid w:val="003A2622"/>
    <w:rsid w:val="003B7846"/>
    <w:rsid w:val="003D5F3C"/>
    <w:rsid w:val="00401B32"/>
    <w:rsid w:val="00403BDC"/>
    <w:rsid w:val="00407F3A"/>
    <w:rsid w:val="004344F0"/>
    <w:rsid w:val="0043743F"/>
    <w:rsid w:val="004432D3"/>
    <w:rsid w:val="004831E6"/>
    <w:rsid w:val="00492026"/>
    <w:rsid w:val="004A17F8"/>
    <w:rsid w:val="004C3434"/>
    <w:rsid w:val="004D1C09"/>
    <w:rsid w:val="004D7F6A"/>
    <w:rsid w:val="00506199"/>
    <w:rsid w:val="005161E7"/>
    <w:rsid w:val="00526E2D"/>
    <w:rsid w:val="00597E7E"/>
    <w:rsid w:val="005A726C"/>
    <w:rsid w:val="005B248E"/>
    <w:rsid w:val="005E176D"/>
    <w:rsid w:val="005E7F99"/>
    <w:rsid w:val="005F32E6"/>
    <w:rsid w:val="00603B18"/>
    <w:rsid w:val="006056AF"/>
    <w:rsid w:val="0060587B"/>
    <w:rsid w:val="006174E2"/>
    <w:rsid w:val="00620969"/>
    <w:rsid w:val="006234F2"/>
    <w:rsid w:val="00642338"/>
    <w:rsid w:val="0064716F"/>
    <w:rsid w:val="00652509"/>
    <w:rsid w:val="00657593"/>
    <w:rsid w:val="006850E9"/>
    <w:rsid w:val="00691835"/>
    <w:rsid w:val="006A50AF"/>
    <w:rsid w:val="006B1E8F"/>
    <w:rsid w:val="006B4F49"/>
    <w:rsid w:val="006C22A8"/>
    <w:rsid w:val="006C7DBE"/>
    <w:rsid w:val="006E189D"/>
    <w:rsid w:val="006F4044"/>
    <w:rsid w:val="00711E35"/>
    <w:rsid w:val="00730812"/>
    <w:rsid w:val="00732C2F"/>
    <w:rsid w:val="007430D5"/>
    <w:rsid w:val="00744563"/>
    <w:rsid w:val="0074626E"/>
    <w:rsid w:val="00747C14"/>
    <w:rsid w:val="007516F6"/>
    <w:rsid w:val="00767FFB"/>
    <w:rsid w:val="00793668"/>
    <w:rsid w:val="0079438F"/>
    <w:rsid w:val="007B4E58"/>
    <w:rsid w:val="007C6D6F"/>
    <w:rsid w:val="007D1B09"/>
    <w:rsid w:val="007D4692"/>
    <w:rsid w:val="007D614B"/>
    <w:rsid w:val="007F3125"/>
    <w:rsid w:val="00806872"/>
    <w:rsid w:val="00835E8A"/>
    <w:rsid w:val="00855483"/>
    <w:rsid w:val="00867053"/>
    <w:rsid w:val="008677F0"/>
    <w:rsid w:val="00877424"/>
    <w:rsid w:val="00896156"/>
    <w:rsid w:val="008A5567"/>
    <w:rsid w:val="008A5707"/>
    <w:rsid w:val="008B71BC"/>
    <w:rsid w:val="008C3218"/>
    <w:rsid w:val="008C6488"/>
    <w:rsid w:val="008D6839"/>
    <w:rsid w:val="008D6A1B"/>
    <w:rsid w:val="008F7D45"/>
    <w:rsid w:val="00911BD1"/>
    <w:rsid w:val="009238E9"/>
    <w:rsid w:val="009315F8"/>
    <w:rsid w:val="00935ABC"/>
    <w:rsid w:val="00945FCD"/>
    <w:rsid w:val="00953A76"/>
    <w:rsid w:val="009613B2"/>
    <w:rsid w:val="00967F02"/>
    <w:rsid w:val="0097115E"/>
    <w:rsid w:val="009A1656"/>
    <w:rsid w:val="009B4A3B"/>
    <w:rsid w:val="009B71F1"/>
    <w:rsid w:val="009E24B8"/>
    <w:rsid w:val="00A158F6"/>
    <w:rsid w:val="00A1673F"/>
    <w:rsid w:val="00A52E5B"/>
    <w:rsid w:val="00A61DDC"/>
    <w:rsid w:val="00A7295C"/>
    <w:rsid w:val="00A76FA7"/>
    <w:rsid w:val="00AA46D5"/>
    <w:rsid w:val="00AC1029"/>
    <w:rsid w:val="00AC1402"/>
    <w:rsid w:val="00AD0066"/>
    <w:rsid w:val="00AD06F0"/>
    <w:rsid w:val="00B01EEA"/>
    <w:rsid w:val="00B17DC0"/>
    <w:rsid w:val="00B26AD2"/>
    <w:rsid w:val="00B45BBC"/>
    <w:rsid w:val="00B67D5B"/>
    <w:rsid w:val="00B70BE6"/>
    <w:rsid w:val="00B82CC6"/>
    <w:rsid w:val="00B93535"/>
    <w:rsid w:val="00BA637D"/>
    <w:rsid w:val="00BB15FF"/>
    <w:rsid w:val="00BB78AF"/>
    <w:rsid w:val="00BE0BD1"/>
    <w:rsid w:val="00BE5B19"/>
    <w:rsid w:val="00BF222D"/>
    <w:rsid w:val="00C22765"/>
    <w:rsid w:val="00C33821"/>
    <w:rsid w:val="00C34895"/>
    <w:rsid w:val="00C61F0F"/>
    <w:rsid w:val="00C65294"/>
    <w:rsid w:val="00C6617D"/>
    <w:rsid w:val="00C70CD8"/>
    <w:rsid w:val="00C80FB4"/>
    <w:rsid w:val="00C93AC7"/>
    <w:rsid w:val="00CD0638"/>
    <w:rsid w:val="00CE4900"/>
    <w:rsid w:val="00CE6D38"/>
    <w:rsid w:val="00CF4EEB"/>
    <w:rsid w:val="00D0051F"/>
    <w:rsid w:val="00D02F83"/>
    <w:rsid w:val="00D0324A"/>
    <w:rsid w:val="00D04778"/>
    <w:rsid w:val="00D246DE"/>
    <w:rsid w:val="00D313EB"/>
    <w:rsid w:val="00D370FB"/>
    <w:rsid w:val="00D47220"/>
    <w:rsid w:val="00D70DE4"/>
    <w:rsid w:val="00D811DC"/>
    <w:rsid w:val="00D9732F"/>
    <w:rsid w:val="00D97338"/>
    <w:rsid w:val="00DA415A"/>
    <w:rsid w:val="00DB5415"/>
    <w:rsid w:val="00DC5966"/>
    <w:rsid w:val="00DF0700"/>
    <w:rsid w:val="00E43E2B"/>
    <w:rsid w:val="00E657CF"/>
    <w:rsid w:val="00E67DCB"/>
    <w:rsid w:val="00E72D67"/>
    <w:rsid w:val="00E77DB8"/>
    <w:rsid w:val="00E92230"/>
    <w:rsid w:val="00EA1DE0"/>
    <w:rsid w:val="00EA713B"/>
    <w:rsid w:val="00EA72D8"/>
    <w:rsid w:val="00EB2974"/>
    <w:rsid w:val="00EE18AF"/>
    <w:rsid w:val="00EF6DBC"/>
    <w:rsid w:val="00F22969"/>
    <w:rsid w:val="00F53573"/>
    <w:rsid w:val="00F55B6A"/>
    <w:rsid w:val="00F62CCF"/>
    <w:rsid w:val="00FA284E"/>
    <w:rsid w:val="00FA60E0"/>
    <w:rsid w:val="00FB1285"/>
    <w:rsid w:val="00FB544A"/>
    <w:rsid w:val="00FC7955"/>
    <w:rsid w:val="00FD77D3"/>
    <w:rsid w:val="00FE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9"/>
    <w:uiPriority w:val="59"/>
    <w:rsid w:val="001B7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rsid w:val="00097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5ABD-8F57-469B-B44D-202C7573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Донко Калайджиев</dc:creator>
  <cp:lastModifiedBy>Pitakova</cp:lastModifiedBy>
  <cp:revision>2</cp:revision>
  <cp:lastPrinted>2025-01-31T08:19:00Z</cp:lastPrinted>
  <dcterms:created xsi:type="dcterms:W3CDTF">2025-02-24T09:35:00Z</dcterms:created>
  <dcterms:modified xsi:type="dcterms:W3CDTF">2025-02-24T09:35:00Z</dcterms:modified>
</cp:coreProperties>
</file>